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D889" w14:textId="77777777" w:rsidR="00C11B48" w:rsidRPr="00C2027C" w:rsidRDefault="009B57D3" w:rsidP="00485A3C">
      <w:pPr>
        <w:pStyle w:val="Style1Car"/>
        <w:jc w:val="both"/>
        <w:rPr>
          <w:rFonts w:cs="Arial"/>
          <w:sz w:val="22"/>
          <w:szCs w:val="22"/>
        </w:rPr>
      </w:pPr>
      <w:bookmarkStart w:id="0" w:name="_Toc45513545"/>
      <w:bookmarkStart w:id="1" w:name="_Toc40253578"/>
      <w:bookmarkStart w:id="2" w:name="_Toc40261197"/>
      <w:bookmarkStart w:id="3" w:name="_Toc40322173"/>
      <w:bookmarkStart w:id="4" w:name="_Toc40326081"/>
      <w:bookmarkStart w:id="5" w:name="_Toc40326298"/>
      <w:bookmarkStart w:id="6" w:name="_Toc40772770"/>
      <w:bookmarkStart w:id="7" w:name="_Toc40862825"/>
      <w:bookmarkStart w:id="8" w:name="_Toc40863044"/>
      <w:bookmarkStart w:id="9" w:name="_Toc42064865"/>
      <w:bookmarkStart w:id="10" w:name="_Toc42654270"/>
      <w:bookmarkStart w:id="11" w:name="_Toc42655400"/>
      <w:bookmarkStart w:id="12" w:name="_Toc42655432"/>
      <w:bookmarkStart w:id="13" w:name="_Toc45513546"/>
      <w:bookmarkStart w:id="14" w:name="_GoBack"/>
      <w:bookmarkEnd w:id="14"/>
      <w:r w:rsidRPr="00C2027C">
        <w:rPr>
          <w:rFonts w:cs="Arial"/>
          <w:sz w:val="22"/>
          <w:szCs w:val="22"/>
        </w:rPr>
        <w:t>L’internat du lycée</w:t>
      </w:r>
      <w:r w:rsidR="001B615D" w:rsidRPr="00C2027C">
        <w:rPr>
          <w:rFonts w:cs="Arial"/>
          <w:sz w:val="22"/>
          <w:szCs w:val="22"/>
        </w:rPr>
        <w:t xml:space="preserve"> </w:t>
      </w:r>
      <w:r w:rsidRPr="00C2027C">
        <w:rPr>
          <w:rFonts w:cs="Arial"/>
          <w:sz w:val="22"/>
          <w:szCs w:val="22"/>
        </w:rPr>
        <w:t>Jean</w:t>
      </w:r>
      <w:r w:rsidR="00C11B48" w:rsidRPr="00C2027C">
        <w:rPr>
          <w:rFonts w:cs="Arial"/>
          <w:sz w:val="22"/>
          <w:szCs w:val="22"/>
        </w:rPr>
        <w:t xml:space="preserve"> DAUTET accueille des internes de différents niveaux d’études (</w:t>
      </w:r>
      <w:r w:rsidR="002561D2" w:rsidRPr="00C2027C">
        <w:rPr>
          <w:rFonts w:cs="Arial"/>
          <w:sz w:val="22"/>
          <w:szCs w:val="22"/>
        </w:rPr>
        <w:t xml:space="preserve">de la seconde aux classes </w:t>
      </w:r>
      <w:r w:rsidR="0094069B" w:rsidRPr="00C2027C">
        <w:rPr>
          <w:rFonts w:cs="Arial"/>
          <w:sz w:val="22"/>
          <w:szCs w:val="22"/>
        </w:rPr>
        <w:t>p</w:t>
      </w:r>
      <w:r w:rsidR="002561D2" w:rsidRPr="00C2027C">
        <w:rPr>
          <w:rFonts w:cs="Arial"/>
          <w:sz w:val="22"/>
          <w:szCs w:val="22"/>
        </w:rPr>
        <w:t>ost-baccalauréat) en chambre de trois</w:t>
      </w:r>
      <w:r w:rsidR="002F7175" w:rsidRPr="00C2027C">
        <w:rPr>
          <w:rFonts w:cs="Arial"/>
          <w:sz w:val="22"/>
          <w:szCs w:val="22"/>
        </w:rPr>
        <w:t xml:space="preserve"> en principe</w:t>
      </w:r>
      <w:r w:rsidR="0094069B" w:rsidRPr="00C2027C">
        <w:rPr>
          <w:rFonts w:cs="Arial"/>
          <w:sz w:val="22"/>
          <w:szCs w:val="22"/>
        </w:rPr>
        <w:t xml:space="preserve"> (parfois quatre)</w:t>
      </w:r>
      <w:r w:rsidR="002561D2" w:rsidRPr="00C2027C">
        <w:rPr>
          <w:rFonts w:cs="Arial"/>
          <w:sz w:val="22"/>
          <w:szCs w:val="22"/>
        </w:rPr>
        <w:t xml:space="preserve"> avec </w:t>
      </w:r>
      <w:r w:rsidR="00632DD7" w:rsidRPr="00C2027C">
        <w:rPr>
          <w:rFonts w:cs="Arial"/>
          <w:sz w:val="22"/>
          <w:szCs w:val="22"/>
        </w:rPr>
        <w:t xml:space="preserve">des </w:t>
      </w:r>
      <w:r w:rsidR="002561D2" w:rsidRPr="00C2027C">
        <w:rPr>
          <w:rFonts w:cs="Arial"/>
          <w:sz w:val="22"/>
          <w:szCs w:val="22"/>
        </w:rPr>
        <w:t>sanitaires</w:t>
      </w:r>
      <w:r w:rsidR="00C11B48" w:rsidRPr="00C2027C">
        <w:rPr>
          <w:rFonts w:cs="Arial"/>
          <w:sz w:val="22"/>
          <w:szCs w:val="22"/>
        </w:rPr>
        <w:t xml:space="preserve"> communs à deux chambres.</w:t>
      </w:r>
    </w:p>
    <w:p w14:paraId="45AEE24D" w14:textId="77777777" w:rsidR="002C0CED" w:rsidRPr="00C2027C" w:rsidRDefault="00C11B48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 xml:space="preserve">Seuls les </w:t>
      </w:r>
      <w:r w:rsidR="002561D2" w:rsidRPr="00C2027C">
        <w:rPr>
          <w:rFonts w:cs="Arial"/>
          <w:sz w:val="22"/>
          <w:szCs w:val="22"/>
        </w:rPr>
        <w:t xml:space="preserve">élèves ou étudiants </w:t>
      </w:r>
      <w:r w:rsidRPr="00C2027C">
        <w:rPr>
          <w:rFonts w:cs="Arial"/>
          <w:sz w:val="22"/>
          <w:szCs w:val="22"/>
        </w:rPr>
        <w:t xml:space="preserve">internes sont autorisés à accéder aux locaux de l’internat. </w:t>
      </w:r>
    </w:p>
    <w:p w14:paraId="612C7857" w14:textId="77777777" w:rsidR="00C11B48" w:rsidRPr="00C2027C" w:rsidRDefault="00C11B48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>Toute pratique portant atteinte à la dignité des personnes, assimilable au bizutage est interdite.</w:t>
      </w:r>
    </w:p>
    <w:p w14:paraId="02118FAE" w14:textId="77777777" w:rsidR="00C11B48" w:rsidRPr="00C2027C" w:rsidRDefault="00C11B48">
      <w:pPr>
        <w:pStyle w:val="Style1Car"/>
        <w:jc w:val="both"/>
        <w:rPr>
          <w:rFonts w:cs="Arial"/>
          <w:sz w:val="12"/>
          <w:szCs w:val="12"/>
        </w:rPr>
      </w:pPr>
    </w:p>
    <w:p w14:paraId="76C1B32A" w14:textId="674AB978" w:rsidR="00632DD7" w:rsidRPr="00C2027C" w:rsidRDefault="00C11B48" w:rsidP="00EE77B6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>L’inscription en qualité d’interne est liée à l’obligation</w:t>
      </w:r>
      <w:r w:rsidRPr="00C2027C">
        <w:rPr>
          <w:rFonts w:cs="Arial"/>
          <w:sz w:val="22"/>
          <w:szCs w:val="22"/>
        </w:rPr>
        <w:t> </w:t>
      </w:r>
      <w:r w:rsidR="00632DD7" w:rsidRPr="00C2027C">
        <w:rPr>
          <w:rFonts w:cs="Arial"/>
          <w:b/>
          <w:sz w:val="22"/>
          <w:szCs w:val="22"/>
        </w:rPr>
        <w:t>d’avoir</w:t>
      </w:r>
      <w:r w:rsidR="00632DD7" w:rsidRPr="00C2027C">
        <w:rPr>
          <w:rFonts w:cs="Arial"/>
          <w:sz w:val="22"/>
          <w:szCs w:val="22"/>
        </w:rPr>
        <w:t xml:space="preserve"> </w:t>
      </w:r>
      <w:r w:rsidR="00632DD7" w:rsidRPr="00C2027C">
        <w:rPr>
          <w:rFonts w:cs="Arial"/>
          <w:b/>
          <w:sz w:val="22"/>
          <w:szCs w:val="22"/>
        </w:rPr>
        <w:t>un correspondant à La Rochelle</w:t>
      </w:r>
      <w:r w:rsidR="0094069B" w:rsidRPr="00C2027C">
        <w:rPr>
          <w:rFonts w:cs="Arial"/>
          <w:b/>
          <w:sz w:val="22"/>
          <w:szCs w:val="22"/>
        </w:rPr>
        <w:t xml:space="preserve"> (1)</w:t>
      </w:r>
      <w:r w:rsidR="00632DD7" w:rsidRPr="00C2027C">
        <w:rPr>
          <w:rFonts w:cs="Arial"/>
          <w:b/>
          <w:sz w:val="22"/>
          <w:szCs w:val="22"/>
        </w:rPr>
        <w:t xml:space="preserve"> capable de prendre en charge l’élève</w:t>
      </w:r>
      <w:r w:rsidR="00632DD7" w:rsidRPr="00C2027C">
        <w:rPr>
          <w:rFonts w:cs="Arial"/>
          <w:sz w:val="22"/>
          <w:szCs w:val="22"/>
        </w:rPr>
        <w:t xml:space="preserve"> </w:t>
      </w:r>
      <w:r w:rsidR="00632DD7" w:rsidRPr="00C2027C">
        <w:rPr>
          <w:rFonts w:cs="Arial"/>
          <w:b/>
          <w:bCs/>
          <w:sz w:val="22"/>
          <w:szCs w:val="22"/>
        </w:rPr>
        <w:t>en cas de nécessité</w:t>
      </w:r>
      <w:r w:rsidR="00632DD7" w:rsidRPr="00C2027C">
        <w:rPr>
          <w:rFonts w:cs="Arial"/>
          <w:sz w:val="22"/>
          <w:szCs w:val="22"/>
        </w:rPr>
        <w:t xml:space="preserve"> (hospitalisation, intempérie, fe</w:t>
      </w:r>
      <w:r w:rsidR="00322AC4">
        <w:rPr>
          <w:rFonts w:cs="Arial"/>
          <w:sz w:val="22"/>
          <w:szCs w:val="22"/>
        </w:rPr>
        <w:t>rmeture inopinée de l’internat…</w:t>
      </w:r>
      <w:r w:rsidR="00632DD7" w:rsidRPr="00C2027C">
        <w:rPr>
          <w:rFonts w:cs="Arial"/>
          <w:sz w:val="22"/>
          <w:szCs w:val="22"/>
        </w:rPr>
        <w:t>)</w:t>
      </w:r>
    </w:p>
    <w:p w14:paraId="000351DE" w14:textId="77777777" w:rsidR="00781384" w:rsidRPr="00C2027C" w:rsidRDefault="00781384" w:rsidP="00EE77B6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>L’admission d’un élève ou d’un étudiant en qualité d’interne peut être soumise à des critères de choix si les demandes excèdent le nombre de places disponibles : critères géog</w:t>
      </w:r>
      <w:r w:rsidR="0094069B" w:rsidRPr="00C2027C">
        <w:rPr>
          <w:rFonts w:cs="Arial"/>
          <w:sz w:val="22"/>
          <w:szCs w:val="22"/>
        </w:rPr>
        <w:t>raphiques, sociaux ou familiaux (</w:t>
      </w:r>
      <w:r w:rsidR="0094069B" w:rsidRPr="00C2027C">
        <w:rPr>
          <w:rStyle w:val="nornature"/>
          <w:rFonts w:cs="Arial"/>
          <w:sz w:val="22"/>
          <w:szCs w:val="22"/>
        </w:rPr>
        <w:t>circulaire n° 2016-076 du 18-5-2016)</w:t>
      </w:r>
    </w:p>
    <w:p w14:paraId="1A686294" w14:textId="77777777" w:rsidR="00F43B97" w:rsidRPr="00C2027C" w:rsidRDefault="00F43B97" w:rsidP="00F43B97">
      <w:pPr>
        <w:pStyle w:val="Style1Car"/>
        <w:rPr>
          <w:rFonts w:cs="Arial"/>
          <w:b/>
          <w:iCs/>
          <w:sz w:val="12"/>
          <w:szCs w:val="12"/>
        </w:rPr>
      </w:pPr>
    </w:p>
    <w:p w14:paraId="319A92B2" w14:textId="77777777" w:rsidR="00C11B48" w:rsidRPr="00C2027C" w:rsidRDefault="00C11B48" w:rsidP="00CD2558">
      <w:pPr>
        <w:pStyle w:val="Style1Car"/>
        <w:rPr>
          <w:rFonts w:cs="Arial"/>
          <w:b/>
          <w:iCs/>
          <w:sz w:val="22"/>
          <w:szCs w:val="22"/>
        </w:rPr>
      </w:pPr>
      <w:r w:rsidRPr="00C2027C">
        <w:rPr>
          <w:rFonts w:cs="Arial"/>
          <w:b/>
          <w:iCs/>
          <w:sz w:val="22"/>
          <w:szCs w:val="22"/>
        </w:rPr>
        <w:t xml:space="preserve">L’internat est ouvert du </w:t>
      </w:r>
      <w:r w:rsidR="00F66D1A" w:rsidRPr="00C2027C">
        <w:rPr>
          <w:rFonts w:cs="Arial"/>
          <w:b/>
          <w:iCs/>
          <w:sz w:val="22"/>
          <w:szCs w:val="22"/>
        </w:rPr>
        <w:t>dimanche 20h30</w:t>
      </w:r>
      <w:r w:rsidR="00F43B97" w:rsidRPr="00C2027C">
        <w:rPr>
          <w:rFonts w:cs="Arial"/>
          <w:b/>
          <w:iCs/>
          <w:sz w:val="22"/>
          <w:szCs w:val="22"/>
        </w:rPr>
        <w:t xml:space="preserve"> </w:t>
      </w:r>
      <w:r w:rsidR="005D66FE" w:rsidRPr="00C2027C">
        <w:rPr>
          <w:rFonts w:cs="Arial"/>
          <w:b/>
          <w:iCs/>
          <w:sz w:val="22"/>
          <w:szCs w:val="22"/>
        </w:rPr>
        <w:t>au vendredi 18h</w:t>
      </w:r>
    </w:p>
    <w:p w14:paraId="11FA908B" w14:textId="77777777" w:rsidR="0094069B" w:rsidRPr="00C2027C" w:rsidRDefault="0094069B" w:rsidP="0094069B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 xml:space="preserve">Un hébergement exceptionnel est organisé le dimanche soir et les soirs des jours fériés ou de fin de congés dans les conditions suivantes : </w:t>
      </w:r>
    </w:p>
    <w:p w14:paraId="5487E678" w14:textId="1F5B7AE6" w:rsidR="0094069B" w:rsidRPr="00C2027C" w:rsidRDefault="0094069B" w:rsidP="0094069B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Engagement annuel </w:t>
      </w:r>
      <w:r w:rsidRPr="00C2027C">
        <w:rPr>
          <w:rFonts w:cs="Arial"/>
          <w:b/>
          <w:bCs/>
          <w:sz w:val="22"/>
          <w:szCs w:val="22"/>
        </w:rPr>
        <w:t>écrit</w:t>
      </w:r>
      <w:r w:rsidR="00322AC4">
        <w:rPr>
          <w:rFonts w:cs="Arial"/>
          <w:b/>
          <w:bCs/>
          <w:sz w:val="22"/>
          <w:szCs w:val="22"/>
        </w:rPr>
        <w:t xml:space="preserve"> et</w:t>
      </w:r>
      <w:r w:rsidRPr="00C2027C">
        <w:rPr>
          <w:rFonts w:cs="Arial"/>
          <w:b/>
          <w:bCs/>
          <w:sz w:val="22"/>
          <w:szCs w:val="22"/>
        </w:rPr>
        <w:t xml:space="preserve"> signé par le responsable légal de l’élève et l’élève lui-même</w:t>
      </w:r>
    </w:p>
    <w:p w14:paraId="7CA1741A" w14:textId="77777777" w:rsidR="0094069B" w:rsidRPr="00C2027C" w:rsidRDefault="0094069B" w:rsidP="0094069B">
      <w:pPr>
        <w:pStyle w:val="Style1Car"/>
        <w:ind w:left="709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Présence obligatoire tous les dimanches soir à 20h30 et au plus tard à 22h30. Au-delà, l’élève est sous la responsabilité directe de son correspondant et prend contact avec lui pour être hébergé.</w:t>
      </w:r>
    </w:p>
    <w:p w14:paraId="58EFFE2F" w14:textId="77777777" w:rsidR="0094069B" w:rsidRPr="00C2027C" w:rsidRDefault="0094069B" w:rsidP="0094069B">
      <w:pPr>
        <w:pStyle w:val="Style1Car"/>
        <w:jc w:val="both"/>
        <w:rPr>
          <w:rFonts w:cs="Arial"/>
          <w:sz w:val="12"/>
          <w:szCs w:val="12"/>
        </w:rPr>
      </w:pPr>
    </w:p>
    <w:p w14:paraId="6A3624AD" w14:textId="529FD7FF" w:rsidR="0094069B" w:rsidRPr="00C2027C" w:rsidRDefault="0094069B" w:rsidP="0094069B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 xml:space="preserve">En cas d’empêchement </w:t>
      </w:r>
      <w:r w:rsidRPr="00C2027C">
        <w:rPr>
          <w:rFonts w:cs="Arial"/>
          <w:b/>
          <w:sz w:val="22"/>
          <w:szCs w:val="22"/>
        </w:rPr>
        <w:t>exceptionnel le dimanche soir</w:t>
      </w:r>
      <w:r w:rsidRPr="00C2027C">
        <w:rPr>
          <w:rFonts w:cs="Arial"/>
          <w:sz w:val="22"/>
          <w:szCs w:val="22"/>
        </w:rPr>
        <w:t xml:space="preserve">, prévenir impérativement le lycée entre </w:t>
      </w:r>
      <w:r w:rsidRPr="00C2027C">
        <w:rPr>
          <w:rFonts w:cs="Arial"/>
          <w:b/>
          <w:sz w:val="22"/>
          <w:szCs w:val="22"/>
        </w:rPr>
        <w:t>20h30 et 21h00 au 05.46.28.05.</w:t>
      </w:r>
      <w:r w:rsidRPr="00C2027C">
        <w:rPr>
          <w:rFonts w:cs="Arial"/>
          <w:b/>
          <w:bCs/>
          <w:sz w:val="22"/>
          <w:szCs w:val="22"/>
        </w:rPr>
        <w:t xml:space="preserve">84 ou par mail </w:t>
      </w:r>
      <w:hyperlink r:id="rId7" w:history="1">
        <w:r w:rsidR="00C2027C" w:rsidRPr="00FC3C85">
          <w:rPr>
            <w:rStyle w:val="Lienhypertexte"/>
            <w:rFonts w:cs="Arial"/>
            <w:b/>
            <w:bCs/>
            <w:sz w:val="22"/>
            <w:szCs w:val="22"/>
          </w:rPr>
          <w:t>cpe.dautet@ac-poitiers.fr</w:t>
        </w:r>
      </w:hyperlink>
      <w:r w:rsidR="00C2027C">
        <w:rPr>
          <w:rFonts w:cs="Arial"/>
          <w:b/>
          <w:bCs/>
          <w:sz w:val="22"/>
          <w:szCs w:val="22"/>
        </w:rPr>
        <w:t>.</w:t>
      </w:r>
      <w:r w:rsidR="00C2027C">
        <w:rPr>
          <w:rFonts w:cs="Arial"/>
          <w:sz w:val="22"/>
          <w:szCs w:val="22"/>
        </w:rPr>
        <w:t xml:space="preserve"> </w:t>
      </w:r>
      <w:r w:rsidRPr="00C2027C">
        <w:rPr>
          <w:rFonts w:cs="Arial"/>
          <w:sz w:val="22"/>
          <w:szCs w:val="22"/>
        </w:rPr>
        <w:t xml:space="preserve">En cas d’absence </w:t>
      </w:r>
      <w:r w:rsidRPr="00C2027C">
        <w:rPr>
          <w:rFonts w:cs="Arial"/>
          <w:b/>
          <w:sz w:val="22"/>
          <w:szCs w:val="22"/>
        </w:rPr>
        <w:t>injustifiée</w:t>
      </w:r>
      <w:r w:rsidRPr="00C2027C">
        <w:rPr>
          <w:rFonts w:cs="Arial"/>
          <w:sz w:val="22"/>
          <w:szCs w:val="22"/>
        </w:rPr>
        <w:t xml:space="preserve">, l’élève ne sera </w:t>
      </w:r>
      <w:r w:rsidRPr="00C2027C">
        <w:rPr>
          <w:rFonts w:cs="Arial"/>
          <w:b/>
          <w:sz w:val="22"/>
          <w:szCs w:val="22"/>
        </w:rPr>
        <w:t>définitivement</w:t>
      </w:r>
      <w:r w:rsidRPr="00C2027C">
        <w:rPr>
          <w:rFonts w:cs="Arial"/>
          <w:sz w:val="22"/>
          <w:szCs w:val="22"/>
        </w:rPr>
        <w:t xml:space="preserve"> plus accueilli le dimanche soir</w:t>
      </w:r>
      <w:r w:rsidRPr="00C2027C">
        <w:rPr>
          <w:rFonts w:cs="Arial"/>
          <w:b/>
          <w:sz w:val="22"/>
          <w:szCs w:val="22"/>
        </w:rPr>
        <w:t>.</w:t>
      </w:r>
    </w:p>
    <w:p w14:paraId="3A2A009A" w14:textId="77777777" w:rsidR="00F43B97" w:rsidRPr="00C2027C" w:rsidRDefault="00F43B97" w:rsidP="00F43B97">
      <w:pPr>
        <w:pStyle w:val="Style1Car"/>
        <w:rPr>
          <w:rFonts w:cs="Arial"/>
          <w:b/>
          <w:iCs/>
          <w:sz w:val="12"/>
          <w:szCs w:val="12"/>
        </w:rPr>
      </w:pPr>
    </w:p>
    <w:p w14:paraId="7865E22B" w14:textId="77777777" w:rsidR="00D832E9" w:rsidRPr="00C2027C" w:rsidRDefault="00F43B97" w:rsidP="00CD2558">
      <w:pPr>
        <w:pStyle w:val="Style1Car"/>
        <w:ind w:firstLine="709"/>
        <w:jc w:val="both"/>
        <w:rPr>
          <w:rFonts w:cs="Arial"/>
          <w:b/>
          <w:iCs/>
          <w:sz w:val="22"/>
          <w:szCs w:val="22"/>
        </w:rPr>
      </w:pPr>
      <w:r w:rsidRPr="00C2027C">
        <w:rPr>
          <w:rFonts w:cs="Arial"/>
          <w:b/>
          <w:iCs/>
          <w:sz w:val="22"/>
          <w:szCs w:val="22"/>
        </w:rPr>
        <w:t xml:space="preserve">Matin </w:t>
      </w:r>
      <w:r w:rsidRPr="00C2027C">
        <w:rPr>
          <w:rFonts w:cs="Arial"/>
          <w:b/>
          <w:iCs/>
          <w:sz w:val="22"/>
          <w:szCs w:val="22"/>
        </w:rPr>
        <w:tab/>
      </w:r>
    </w:p>
    <w:p w14:paraId="77A27DBC" w14:textId="77777777" w:rsidR="00C11B48" w:rsidRPr="00C2027C" w:rsidRDefault="00F43B97" w:rsidP="00CD2558">
      <w:pPr>
        <w:pStyle w:val="Style1Car"/>
        <w:ind w:firstLine="709"/>
        <w:jc w:val="both"/>
        <w:rPr>
          <w:rFonts w:cs="Arial"/>
          <w:bCs/>
          <w:iCs/>
          <w:sz w:val="22"/>
          <w:szCs w:val="22"/>
        </w:rPr>
      </w:pPr>
      <w:r w:rsidRPr="00C2027C">
        <w:rPr>
          <w:rFonts w:cs="Arial"/>
          <w:bCs/>
          <w:iCs/>
          <w:sz w:val="22"/>
          <w:szCs w:val="22"/>
        </w:rPr>
        <w:sym w:font="Wingdings" w:char="F046"/>
      </w:r>
      <w:r w:rsidRPr="00C2027C">
        <w:rPr>
          <w:rFonts w:cs="Arial"/>
          <w:bCs/>
          <w:iCs/>
          <w:sz w:val="22"/>
          <w:szCs w:val="22"/>
        </w:rPr>
        <w:t xml:space="preserve"> </w:t>
      </w:r>
      <w:r w:rsidR="00F66D1A" w:rsidRPr="00C2027C">
        <w:rPr>
          <w:rFonts w:cs="Arial"/>
          <w:bCs/>
          <w:iCs/>
          <w:sz w:val="22"/>
          <w:szCs w:val="22"/>
        </w:rPr>
        <w:t>L</w:t>
      </w:r>
      <w:r w:rsidR="00C11B48" w:rsidRPr="00C2027C">
        <w:rPr>
          <w:rFonts w:cs="Arial"/>
          <w:bCs/>
          <w:iCs/>
          <w:sz w:val="22"/>
          <w:szCs w:val="22"/>
        </w:rPr>
        <w:t>ever</w:t>
      </w:r>
      <w:r w:rsidR="00614551" w:rsidRPr="00C2027C">
        <w:rPr>
          <w:rFonts w:cs="Arial"/>
          <w:bCs/>
          <w:iCs/>
          <w:sz w:val="22"/>
          <w:szCs w:val="22"/>
        </w:rPr>
        <w:t> :</w:t>
      </w:r>
      <w:r w:rsidR="00F66D1A" w:rsidRPr="00C2027C">
        <w:rPr>
          <w:rFonts w:cs="Arial"/>
          <w:bCs/>
          <w:iCs/>
          <w:sz w:val="22"/>
          <w:szCs w:val="22"/>
        </w:rPr>
        <w:t xml:space="preserve"> 6h45</w:t>
      </w:r>
    </w:p>
    <w:p w14:paraId="2FBE87B7" w14:textId="77777777" w:rsidR="00C11B48" w:rsidRPr="00C2027C" w:rsidRDefault="00F43B97" w:rsidP="00CD2558">
      <w:pPr>
        <w:pStyle w:val="Style1Car"/>
        <w:ind w:firstLine="709"/>
        <w:jc w:val="both"/>
        <w:rPr>
          <w:rFonts w:cs="Arial"/>
          <w:bCs/>
          <w:iCs/>
          <w:sz w:val="22"/>
          <w:szCs w:val="22"/>
        </w:rPr>
      </w:pPr>
      <w:r w:rsidRPr="00C2027C">
        <w:rPr>
          <w:rFonts w:cs="Arial"/>
          <w:bCs/>
          <w:iCs/>
          <w:sz w:val="22"/>
          <w:szCs w:val="22"/>
        </w:rPr>
        <w:sym w:font="Wingdings" w:char="F046"/>
      </w:r>
      <w:r w:rsidRPr="00C2027C">
        <w:rPr>
          <w:rFonts w:cs="Arial"/>
          <w:bCs/>
          <w:iCs/>
          <w:sz w:val="22"/>
          <w:szCs w:val="22"/>
        </w:rPr>
        <w:t xml:space="preserve"> </w:t>
      </w:r>
      <w:r w:rsidR="00F66D1A" w:rsidRPr="00C2027C">
        <w:rPr>
          <w:rFonts w:cs="Arial"/>
          <w:bCs/>
          <w:iCs/>
          <w:sz w:val="22"/>
          <w:szCs w:val="22"/>
        </w:rPr>
        <w:t>P</w:t>
      </w:r>
      <w:r w:rsidR="00C11B48" w:rsidRPr="00C2027C">
        <w:rPr>
          <w:rFonts w:cs="Arial"/>
          <w:bCs/>
          <w:iCs/>
          <w:sz w:val="22"/>
          <w:szCs w:val="22"/>
        </w:rPr>
        <w:t xml:space="preserve">etit déjeuner </w:t>
      </w:r>
      <w:r w:rsidR="005A4C3C" w:rsidRPr="00C2027C">
        <w:rPr>
          <w:rFonts w:cs="Arial"/>
          <w:bCs/>
          <w:iCs/>
          <w:sz w:val="22"/>
          <w:szCs w:val="22"/>
        </w:rPr>
        <w:t>7</w:t>
      </w:r>
      <w:r w:rsidR="00F66D1A" w:rsidRPr="00C2027C">
        <w:rPr>
          <w:rFonts w:cs="Arial"/>
          <w:bCs/>
          <w:iCs/>
          <w:sz w:val="22"/>
          <w:szCs w:val="22"/>
        </w:rPr>
        <w:t>h</w:t>
      </w:r>
      <w:r w:rsidR="005A4C3C" w:rsidRPr="00C2027C">
        <w:rPr>
          <w:rFonts w:cs="Arial"/>
          <w:bCs/>
          <w:iCs/>
          <w:sz w:val="22"/>
          <w:szCs w:val="22"/>
        </w:rPr>
        <w:t>00</w:t>
      </w:r>
      <w:r w:rsidR="005941C5" w:rsidRPr="00C2027C">
        <w:rPr>
          <w:rFonts w:cs="Arial"/>
          <w:bCs/>
          <w:iCs/>
          <w:sz w:val="22"/>
          <w:szCs w:val="22"/>
        </w:rPr>
        <w:t xml:space="preserve"> – 7h30 </w:t>
      </w:r>
      <w:r w:rsidR="00B23DD0" w:rsidRPr="00C2027C">
        <w:rPr>
          <w:rFonts w:cs="Arial"/>
          <w:bCs/>
          <w:iCs/>
          <w:sz w:val="22"/>
          <w:szCs w:val="22"/>
        </w:rPr>
        <w:t xml:space="preserve">passage du badge obligatoire, </w:t>
      </w:r>
      <w:r w:rsidR="005941C5" w:rsidRPr="00C2027C">
        <w:rPr>
          <w:rFonts w:cs="Arial"/>
          <w:bCs/>
          <w:iCs/>
          <w:sz w:val="22"/>
          <w:szCs w:val="22"/>
        </w:rPr>
        <w:t>(</w:t>
      </w:r>
      <w:r w:rsidR="00485A3C" w:rsidRPr="00C2027C">
        <w:rPr>
          <w:rFonts w:cs="Arial"/>
          <w:bCs/>
          <w:iCs/>
          <w:sz w:val="22"/>
          <w:szCs w:val="22"/>
        </w:rPr>
        <w:t xml:space="preserve">fermeture salle de </w:t>
      </w:r>
      <w:r w:rsidR="001A18C4" w:rsidRPr="00C2027C">
        <w:rPr>
          <w:rFonts w:cs="Arial"/>
          <w:bCs/>
          <w:iCs/>
          <w:sz w:val="22"/>
          <w:szCs w:val="22"/>
        </w:rPr>
        <w:t xml:space="preserve">restauration </w:t>
      </w:r>
      <w:r w:rsidR="00F66D1A" w:rsidRPr="00C2027C">
        <w:rPr>
          <w:rFonts w:cs="Arial"/>
          <w:bCs/>
          <w:iCs/>
          <w:sz w:val="22"/>
          <w:szCs w:val="22"/>
        </w:rPr>
        <w:t>7h45)</w:t>
      </w:r>
    </w:p>
    <w:p w14:paraId="3B69390B" w14:textId="77777777" w:rsidR="00C11B48" w:rsidRPr="00C2027C" w:rsidRDefault="00F43B97" w:rsidP="00CD2558">
      <w:pPr>
        <w:pStyle w:val="Style1Car"/>
        <w:ind w:firstLine="709"/>
        <w:jc w:val="both"/>
        <w:rPr>
          <w:rFonts w:cs="Arial"/>
          <w:bCs/>
          <w:iCs/>
          <w:sz w:val="22"/>
          <w:szCs w:val="22"/>
        </w:rPr>
      </w:pPr>
      <w:r w:rsidRPr="00C2027C">
        <w:rPr>
          <w:rFonts w:cs="Arial"/>
          <w:bCs/>
          <w:iCs/>
          <w:sz w:val="22"/>
          <w:szCs w:val="22"/>
        </w:rPr>
        <w:sym w:font="Wingdings" w:char="F046"/>
      </w:r>
      <w:r w:rsidRPr="00C2027C">
        <w:rPr>
          <w:rFonts w:cs="Arial"/>
          <w:bCs/>
          <w:iCs/>
          <w:sz w:val="22"/>
          <w:szCs w:val="22"/>
        </w:rPr>
        <w:t xml:space="preserve"> </w:t>
      </w:r>
      <w:r w:rsidR="00F66D1A" w:rsidRPr="00C2027C">
        <w:rPr>
          <w:rFonts w:cs="Arial"/>
          <w:bCs/>
          <w:iCs/>
          <w:sz w:val="22"/>
          <w:szCs w:val="22"/>
        </w:rPr>
        <w:t xml:space="preserve">Fermeture </w:t>
      </w:r>
      <w:r w:rsidR="00A62294" w:rsidRPr="00C2027C">
        <w:rPr>
          <w:rFonts w:cs="Arial"/>
          <w:bCs/>
          <w:iCs/>
          <w:sz w:val="22"/>
          <w:szCs w:val="22"/>
        </w:rPr>
        <w:t xml:space="preserve">des </w:t>
      </w:r>
      <w:r w:rsidR="00F66D1A" w:rsidRPr="00C2027C">
        <w:rPr>
          <w:rFonts w:cs="Arial"/>
          <w:bCs/>
          <w:iCs/>
          <w:sz w:val="22"/>
          <w:szCs w:val="22"/>
        </w:rPr>
        <w:t>chambre</w:t>
      </w:r>
      <w:r w:rsidR="00A62294" w:rsidRPr="00C2027C">
        <w:rPr>
          <w:rFonts w:cs="Arial"/>
          <w:bCs/>
          <w:iCs/>
          <w:sz w:val="22"/>
          <w:szCs w:val="22"/>
        </w:rPr>
        <w:t>s</w:t>
      </w:r>
      <w:r w:rsidR="00614551" w:rsidRPr="00C2027C">
        <w:rPr>
          <w:rFonts w:cs="Arial"/>
          <w:bCs/>
          <w:iCs/>
          <w:sz w:val="22"/>
          <w:szCs w:val="22"/>
        </w:rPr>
        <w:t xml:space="preserve"> : </w:t>
      </w:r>
      <w:r w:rsidR="00F66D1A" w:rsidRPr="00C2027C">
        <w:rPr>
          <w:rFonts w:cs="Arial"/>
          <w:bCs/>
          <w:iCs/>
          <w:sz w:val="22"/>
          <w:szCs w:val="22"/>
        </w:rPr>
        <w:t>7h50</w:t>
      </w:r>
      <w:r w:rsidR="00A133B6" w:rsidRPr="00C2027C">
        <w:rPr>
          <w:rFonts w:cs="Arial"/>
          <w:bCs/>
          <w:iCs/>
          <w:sz w:val="22"/>
          <w:szCs w:val="22"/>
        </w:rPr>
        <w:t xml:space="preserve"> </w:t>
      </w:r>
    </w:p>
    <w:p w14:paraId="4EBE325D" w14:textId="77777777" w:rsidR="00C11B48" w:rsidRPr="00C2027C" w:rsidRDefault="00C11B48" w:rsidP="00CD2558">
      <w:pPr>
        <w:pStyle w:val="Style1Car"/>
        <w:jc w:val="both"/>
        <w:rPr>
          <w:rFonts w:cs="Arial"/>
          <w:sz w:val="16"/>
          <w:szCs w:val="16"/>
        </w:rPr>
      </w:pPr>
      <w:r w:rsidRPr="00C2027C">
        <w:rPr>
          <w:rFonts w:cs="Arial"/>
          <w:sz w:val="22"/>
          <w:szCs w:val="22"/>
        </w:rPr>
        <w:tab/>
      </w:r>
    </w:p>
    <w:p w14:paraId="719EEBAE" w14:textId="77777777" w:rsidR="00D832E9" w:rsidRPr="00C2027C" w:rsidRDefault="00F43B97" w:rsidP="00CD2558">
      <w:pPr>
        <w:pStyle w:val="Style1Car"/>
        <w:ind w:firstLine="709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bCs/>
          <w:sz w:val="22"/>
          <w:szCs w:val="22"/>
        </w:rPr>
        <w:t>Soir</w:t>
      </w:r>
      <w:r w:rsidR="00614551" w:rsidRPr="00C2027C">
        <w:rPr>
          <w:rFonts w:cs="Arial"/>
          <w:sz w:val="22"/>
          <w:szCs w:val="22"/>
        </w:rPr>
        <w:tab/>
      </w:r>
    </w:p>
    <w:p w14:paraId="78C46081" w14:textId="77777777" w:rsidR="00F43B97" w:rsidRPr="00C2027C" w:rsidRDefault="00F43B97" w:rsidP="00CD2558">
      <w:pPr>
        <w:pStyle w:val="Style1Car"/>
        <w:ind w:firstLine="709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="00C11B48" w:rsidRPr="00C2027C">
        <w:rPr>
          <w:rFonts w:cs="Arial"/>
          <w:sz w:val="22"/>
          <w:szCs w:val="22"/>
        </w:rPr>
        <w:t xml:space="preserve"> </w:t>
      </w:r>
      <w:r w:rsidR="00614551" w:rsidRPr="00C2027C">
        <w:rPr>
          <w:rFonts w:cs="Arial"/>
          <w:sz w:val="22"/>
          <w:szCs w:val="22"/>
        </w:rPr>
        <w:t>Accès au</w:t>
      </w:r>
      <w:r w:rsidR="001F67E9" w:rsidRPr="00C2027C">
        <w:rPr>
          <w:rFonts w:cs="Arial"/>
          <w:sz w:val="22"/>
          <w:szCs w:val="22"/>
        </w:rPr>
        <w:t>x</w:t>
      </w:r>
      <w:r w:rsidR="00614551" w:rsidRPr="00C2027C">
        <w:rPr>
          <w:rFonts w:cs="Arial"/>
          <w:sz w:val="22"/>
          <w:szCs w:val="22"/>
        </w:rPr>
        <w:t xml:space="preserve"> chambres : 16h00</w:t>
      </w:r>
      <w:r w:rsidRPr="00C2027C">
        <w:rPr>
          <w:rFonts w:cs="Arial"/>
          <w:sz w:val="22"/>
          <w:szCs w:val="22"/>
        </w:rPr>
        <w:t xml:space="preserve"> </w:t>
      </w:r>
      <w:r w:rsidR="005941C5" w:rsidRPr="00C2027C">
        <w:rPr>
          <w:rFonts w:cs="Arial"/>
          <w:sz w:val="22"/>
          <w:szCs w:val="22"/>
        </w:rPr>
        <w:t xml:space="preserve">à la demande </w:t>
      </w:r>
      <w:r w:rsidRPr="00C2027C">
        <w:rPr>
          <w:rFonts w:cs="Arial"/>
          <w:sz w:val="22"/>
          <w:szCs w:val="22"/>
        </w:rPr>
        <w:t>(tous les jours sauf mercredi</w:t>
      </w:r>
      <w:r w:rsidR="00CD2558" w:rsidRPr="00C2027C">
        <w:rPr>
          <w:rFonts w:cs="Arial"/>
          <w:sz w:val="22"/>
          <w:szCs w:val="22"/>
        </w:rPr>
        <w:t xml:space="preserve"> 12h15</w:t>
      </w:r>
      <w:r w:rsidRPr="00C2027C">
        <w:rPr>
          <w:rFonts w:cs="Arial"/>
          <w:sz w:val="22"/>
          <w:szCs w:val="22"/>
        </w:rPr>
        <w:t>)</w:t>
      </w:r>
      <w:r w:rsidR="002561D2" w:rsidRPr="00C2027C">
        <w:rPr>
          <w:rFonts w:cs="Arial"/>
          <w:sz w:val="22"/>
          <w:szCs w:val="22"/>
        </w:rPr>
        <w:t xml:space="preserve"> </w:t>
      </w:r>
    </w:p>
    <w:p w14:paraId="20B71D17" w14:textId="77777777" w:rsidR="00C11B48" w:rsidRPr="00C2027C" w:rsidRDefault="00C11B48" w:rsidP="00CD2558">
      <w:pPr>
        <w:pStyle w:val="Style1Car"/>
        <w:jc w:val="both"/>
        <w:rPr>
          <w:rFonts w:cs="Arial"/>
          <w:b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="00F43B97"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</w:t>
      </w:r>
      <w:r w:rsidR="00614551" w:rsidRPr="00C2027C">
        <w:rPr>
          <w:rFonts w:cs="Arial"/>
          <w:sz w:val="22"/>
          <w:szCs w:val="22"/>
        </w:rPr>
        <w:t>P</w:t>
      </w:r>
      <w:r w:rsidRPr="00C2027C">
        <w:rPr>
          <w:rFonts w:cs="Arial"/>
          <w:sz w:val="22"/>
          <w:szCs w:val="22"/>
        </w:rPr>
        <w:t xml:space="preserve">résence </w:t>
      </w:r>
      <w:r w:rsidR="005941C5" w:rsidRPr="00C2027C">
        <w:rPr>
          <w:rFonts w:cs="Arial"/>
          <w:sz w:val="22"/>
          <w:szCs w:val="22"/>
        </w:rPr>
        <w:t>impérative</w:t>
      </w:r>
      <w:r w:rsidRPr="00C2027C">
        <w:rPr>
          <w:rFonts w:cs="Arial"/>
          <w:sz w:val="22"/>
          <w:szCs w:val="22"/>
        </w:rPr>
        <w:t xml:space="preserve"> dans l’établissement</w:t>
      </w:r>
      <w:r w:rsidR="00614551" w:rsidRPr="00C2027C">
        <w:rPr>
          <w:rFonts w:cs="Arial"/>
          <w:sz w:val="22"/>
          <w:szCs w:val="22"/>
        </w:rPr>
        <w:t xml:space="preserve"> : </w:t>
      </w:r>
      <w:r w:rsidR="001F67E9" w:rsidRPr="00C2027C">
        <w:rPr>
          <w:rFonts w:cs="Arial"/>
          <w:sz w:val="22"/>
          <w:szCs w:val="22"/>
        </w:rPr>
        <w:t>19h00</w:t>
      </w:r>
      <w:r w:rsidR="00D832E9" w:rsidRPr="00C2027C">
        <w:rPr>
          <w:rFonts w:cs="Arial"/>
          <w:sz w:val="22"/>
          <w:szCs w:val="22"/>
        </w:rPr>
        <w:t xml:space="preserve"> : </w:t>
      </w:r>
      <w:r w:rsidR="00D832E9" w:rsidRPr="00C2027C">
        <w:rPr>
          <w:rFonts w:cs="Arial"/>
          <w:b/>
          <w:sz w:val="22"/>
          <w:szCs w:val="22"/>
        </w:rPr>
        <w:t>1</w:t>
      </w:r>
      <w:r w:rsidR="00D832E9" w:rsidRPr="00C2027C">
        <w:rPr>
          <w:rFonts w:cs="Arial"/>
          <w:b/>
          <w:sz w:val="22"/>
          <w:szCs w:val="22"/>
          <w:vertAlign w:val="superscript"/>
        </w:rPr>
        <w:t>er</w:t>
      </w:r>
      <w:r w:rsidR="00D832E9" w:rsidRPr="00C2027C">
        <w:rPr>
          <w:rFonts w:cs="Arial"/>
          <w:b/>
          <w:sz w:val="22"/>
          <w:szCs w:val="22"/>
        </w:rPr>
        <w:t xml:space="preserve"> appel au restaurant scolaire</w:t>
      </w:r>
    </w:p>
    <w:p w14:paraId="2BE3C84F" w14:textId="7BA9E2D6" w:rsidR="00C11B48" w:rsidRPr="00C2027C" w:rsidRDefault="00F43B97" w:rsidP="00CD2558">
      <w:pPr>
        <w:pStyle w:val="Style1Car"/>
        <w:ind w:left="709"/>
        <w:jc w:val="both"/>
        <w:rPr>
          <w:rFonts w:cs="Arial"/>
          <w:iCs/>
          <w:strike/>
          <w:color w:val="FF0000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="00614551" w:rsidRPr="00C2027C">
        <w:rPr>
          <w:rFonts w:cs="Arial"/>
          <w:sz w:val="22"/>
          <w:szCs w:val="22"/>
        </w:rPr>
        <w:t xml:space="preserve"> D</w:t>
      </w:r>
      <w:r w:rsidR="00C11B48" w:rsidRPr="00C2027C">
        <w:rPr>
          <w:rFonts w:cs="Arial"/>
          <w:sz w:val="22"/>
          <w:szCs w:val="22"/>
        </w:rPr>
        <w:t>îner</w:t>
      </w:r>
      <w:r w:rsidR="00614551" w:rsidRPr="00C2027C">
        <w:rPr>
          <w:rFonts w:cs="Arial"/>
          <w:sz w:val="22"/>
          <w:szCs w:val="22"/>
        </w:rPr>
        <w:t xml:space="preserve"> : </w:t>
      </w:r>
      <w:r w:rsidR="00F21828" w:rsidRPr="00C2027C">
        <w:rPr>
          <w:rFonts w:cs="Arial"/>
          <w:sz w:val="22"/>
          <w:szCs w:val="22"/>
        </w:rPr>
        <w:t>accès à l</w:t>
      </w:r>
      <w:r w:rsidR="00CE4FEA">
        <w:rPr>
          <w:rFonts w:cs="Arial"/>
          <w:sz w:val="22"/>
          <w:szCs w:val="22"/>
        </w:rPr>
        <w:t>a salle de restauration de 18H45</w:t>
      </w:r>
      <w:r w:rsidR="00F21828" w:rsidRPr="00C2027C">
        <w:rPr>
          <w:rFonts w:cs="Arial"/>
          <w:sz w:val="22"/>
          <w:szCs w:val="22"/>
        </w:rPr>
        <w:t xml:space="preserve"> à 19H10 (fermeture de la salle à 19H45). </w:t>
      </w:r>
      <w:r w:rsidR="00F21828" w:rsidRPr="00C2027C">
        <w:rPr>
          <w:rFonts w:cs="Arial"/>
          <w:b/>
          <w:bCs/>
          <w:sz w:val="22"/>
          <w:szCs w:val="22"/>
        </w:rPr>
        <w:t>Présence obligatoire</w:t>
      </w:r>
      <w:r w:rsidR="00F21828" w:rsidRPr="00C2027C">
        <w:rPr>
          <w:rFonts w:cs="Arial"/>
          <w:sz w:val="22"/>
          <w:szCs w:val="22"/>
        </w:rPr>
        <w:t xml:space="preserve">. Les élèves autorisés, après demande écrite déposée en début d’année auprès des Conseillers Principaux d’Education, à pratiquer une activité extérieure bénéficieront d’un repas tenu au chaud qui leur sera servi en salle de restauration </w:t>
      </w:r>
      <w:r w:rsidR="009828DC" w:rsidRPr="00C2027C">
        <w:rPr>
          <w:rFonts w:cs="Arial"/>
          <w:sz w:val="22"/>
          <w:szCs w:val="22"/>
        </w:rPr>
        <w:t>à leur retour. Toute demande exc</w:t>
      </w:r>
      <w:r w:rsidR="00633368" w:rsidRPr="00C2027C">
        <w:rPr>
          <w:rFonts w:cs="Arial"/>
          <w:sz w:val="22"/>
          <w:szCs w:val="22"/>
        </w:rPr>
        <w:t>eptionnelle de retour tardif de</w:t>
      </w:r>
      <w:r w:rsidR="009828DC" w:rsidRPr="00C2027C">
        <w:rPr>
          <w:rFonts w:cs="Arial"/>
          <w:sz w:val="22"/>
          <w:szCs w:val="22"/>
        </w:rPr>
        <w:t xml:space="preserve">vra être </w:t>
      </w:r>
      <w:r w:rsidR="00633368" w:rsidRPr="00C2027C">
        <w:rPr>
          <w:rFonts w:cs="Arial"/>
          <w:sz w:val="22"/>
          <w:szCs w:val="22"/>
        </w:rPr>
        <w:t>déposée par écrit ou par mail auprès des CPE 24h à l’avance.</w:t>
      </w:r>
      <w:r w:rsidR="00633368" w:rsidRPr="00C2027C">
        <w:rPr>
          <w:rFonts w:cs="Arial"/>
          <w:color w:val="FF0000"/>
          <w:sz w:val="22"/>
          <w:szCs w:val="22"/>
        </w:rPr>
        <w:t xml:space="preserve"> </w:t>
      </w:r>
    </w:p>
    <w:p w14:paraId="75F7639F" w14:textId="77777777" w:rsidR="000F2DFE" w:rsidRPr="00C2027C" w:rsidRDefault="007C63FF" w:rsidP="00CD2558">
      <w:pPr>
        <w:pStyle w:val="Style1Car"/>
        <w:jc w:val="both"/>
        <w:rPr>
          <w:rFonts w:cs="Arial"/>
          <w:iCs/>
          <w:sz w:val="22"/>
          <w:szCs w:val="22"/>
        </w:rPr>
      </w:pPr>
      <w:r w:rsidRPr="00C2027C">
        <w:rPr>
          <w:rFonts w:cs="Arial"/>
          <w:iCs/>
          <w:sz w:val="22"/>
          <w:szCs w:val="22"/>
        </w:rPr>
        <w:tab/>
      </w:r>
      <w:r w:rsidRPr="00C2027C">
        <w:rPr>
          <w:rFonts w:cs="Arial"/>
          <w:iCs/>
          <w:sz w:val="22"/>
          <w:szCs w:val="22"/>
        </w:rPr>
        <w:sym w:font="Wingdings" w:char="F046"/>
      </w:r>
      <w:r w:rsidRPr="00C2027C">
        <w:rPr>
          <w:rFonts w:cs="Arial"/>
          <w:iCs/>
          <w:sz w:val="22"/>
          <w:szCs w:val="22"/>
        </w:rPr>
        <w:t xml:space="preserve"> Activités foyer : </w:t>
      </w:r>
      <w:r w:rsidR="0094069B" w:rsidRPr="00C2027C">
        <w:rPr>
          <w:rFonts w:cs="Arial"/>
          <w:iCs/>
          <w:sz w:val="22"/>
          <w:szCs w:val="22"/>
        </w:rPr>
        <w:t>18h-19h /</w:t>
      </w:r>
      <w:r w:rsidRPr="00C2027C">
        <w:rPr>
          <w:rFonts w:cs="Arial"/>
          <w:iCs/>
          <w:sz w:val="22"/>
          <w:szCs w:val="22"/>
        </w:rPr>
        <w:t>19h30 – 20h</w:t>
      </w:r>
      <w:r w:rsidR="00B23DD0" w:rsidRPr="00C2027C">
        <w:rPr>
          <w:rFonts w:cs="Arial"/>
          <w:iCs/>
          <w:sz w:val="22"/>
          <w:szCs w:val="22"/>
        </w:rPr>
        <w:t xml:space="preserve"> Présence obligatoire dans la chambre à 20 heure</w:t>
      </w:r>
      <w:r w:rsidR="008174F6" w:rsidRPr="00C2027C">
        <w:rPr>
          <w:rFonts w:cs="Arial"/>
          <w:iCs/>
          <w:sz w:val="22"/>
          <w:szCs w:val="22"/>
        </w:rPr>
        <w:t>s pour l’appel.</w:t>
      </w:r>
      <w:r w:rsidR="000F2DFE" w:rsidRPr="00C2027C">
        <w:rPr>
          <w:rFonts w:cs="Arial"/>
          <w:iCs/>
          <w:sz w:val="22"/>
          <w:szCs w:val="22"/>
        </w:rPr>
        <w:t xml:space="preserve"> </w:t>
      </w:r>
    </w:p>
    <w:p w14:paraId="5C884714" w14:textId="13246305" w:rsidR="007C63FF" w:rsidRPr="00C2027C" w:rsidRDefault="000F2DFE" w:rsidP="000F2DFE">
      <w:pPr>
        <w:pStyle w:val="Style1Car"/>
        <w:ind w:left="709"/>
        <w:jc w:val="both"/>
        <w:rPr>
          <w:rFonts w:cs="Arial"/>
          <w:iCs/>
          <w:sz w:val="22"/>
          <w:szCs w:val="22"/>
        </w:rPr>
      </w:pPr>
      <w:r w:rsidRPr="00C2027C">
        <w:rPr>
          <w:rFonts w:cs="Arial"/>
          <w:iCs/>
          <w:sz w:val="22"/>
          <w:szCs w:val="22"/>
        </w:rPr>
        <w:t>Les étudiants pourront rester au foyer de l’internat jusqu’à 20 h 30.</w:t>
      </w:r>
    </w:p>
    <w:p w14:paraId="731BB5EF" w14:textId="610154E3" w:rsidR="00B56D9D" w:rsidRPr="00C2027C" w:rsidRDefault="007C63FF" w:rsidP="00441F64">
      <w:pPr>
        <w:pStyle w:val="Style1Car"/>
        <w:ind w:left="709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</w:t>
      </w:r>
      <w:r w:rsidR="005A4C3C" w:rsidRPr="00C2027C">
        <w:rPr>
          <w:rFonts w:cs="Arial"/>
          <w:sz w:val="22"/>
          <w:szCs w:val="22"/>
        </w:rPr>
        <w:t>Mise au travail pour tous</w:t>
      </w:r>
      <w:r w:rsidR="000F2DFE" w:rsidRPr="00C2027C">
        <w:rPr>
          <w:rFonts w:cs="Arial"/>
          <w:sz w:val="22"/>
          <w:szCs w:val="22"/>
        </w:rPr>
        <w:t xml:space="preserve"> les internes pré-bac</w:t>
      </w:r>
      <w:r w:rsidR="005A4C3C" w:rsidRPr="00C2027C">
        <w:rPr>
          <w:rFonts w:cs="Arial"/>
          <w:sz w:val="22"/>
          <w:szCs w:val="22"/>
        </w:rPr>
        <w:t xml:space="preserve"> à partir de 20h0</w:t>
      </w:r>
      <w:r w:rsidRPr="00C2027C">
        <w:rPr>
          <w:rFonts w:cs="Arial"/>
          <w:sz w:val="22"/>
          <w:szCs w:val="22"/>
        </w:rPr>
        <w:t xml:space="preserve">0 </w:t>
      </w:r>
      <w:r w:rsidR="005A4C3C" w:rsidRPr="00C2027C">
        <w:rPr>
          <w:rFonts w:cs="Arial"/>
          <w:sz w:val="22"/>
          <w:szCs w:val="22"/>
        </w:rPr>
        <w:t>(</w:t>
      </w:r>
      <w:r w:rsidR="005A4C3C" w:rsidRPr="00C2027C">
        <w:rPr>
          <w:rFonts w:cs="Arial"/>
          <w:sz w:val="22"/>
          <w:szCs w:val="22"/>
          <w:u w:val="single"/>
        </w:rPr>
        <w:t>étude surveillée</w:t>
      </w:r>
      <w:r w:rsidR="009E56E9" w:rsidRPr="00C2027C">
        <w:rPr>
          <w:rFonts w:cs="Arial"/>
          <w:sz w:val="22"/>
          <w:szCs w:val="22"/>
          <w:u w:val="single"/>
        </w:rPr>
        <w:t xml:space="preserve"> obligatoire</w:t>
      </w:r>
      <w:r w:rsidR="009E56E9" w:rsidRPr="00C2027C">
        <w:rPr>
          <w:rFonts w:cs="Arial"/>
          <w:sz w:val="22"/>
          <w:szCs w:val="22"/>
        </w:rPr>
        <w:t xml:space="preserve"> </w:t>
      </w:r>
      <w:r w:rsidR="0094069B" w:rsidRPr="00C2027C">
        <w:rPr>
          <w:rFonts w:cs="Arial"/>
          <w:sz w:val="22"/>
          <w:szCs w:val="22"/>
        </w:rPr>
        <w:t>en salle d’</w:t>
      </w:r>
      <w:r w:rsidR="003A58D5" w:rsidRPr="00C2027C">
        <w:rPr>
          <w:rFonts w:cs="Arial"/>
          <w:sz w:val="22"/>
          <w:szCs w:val="22"/>
        </w:rPr>
        <w:t>étude</w:t>
      </w:r>
      <w:r w:rsidR="0094069B" w:rsidRPr="00C2027C">
        <w:rPr>
          <w:rFonts w:cs="Arial"/>
          <w:sz w:val="22"/>
          <w:szCs w:val="22"/>
        </w:rPr>
        <w:t xml:space="preserve"> </w:t>
      </w:r>
      <w:r w:rsidR="009E56E9" w:rsidRPr="00C2027C">
        <w:rPr>
          <w:rFonts w:cs="Arial"/>
          <w:sz w:val="22"/>
          <w:szCs w:val="22"/>
        </w:rPr>
        <w:t>de 20h à 21h30 pour les classes de seconde</w:t>
      </w:r>
      <w:r w:rsidR="00FB3454" w:rsidRPr="00C2027C">
        <w:rPr>
          <w:rFonts w:cs="Arial"/>
          <w:sz w:val="22"/>
          <w:szCs w:val="22"/>
        </w:rPr>
        <w:t>)</w:t>
      </w:r>
      <w:r w:rsidR="00B56D9D" w:rsidRPr="00C2027C">
        <w:rPr>
          <w:rFonts w:cs="Arial"/>
          <w:sz w:val="22"/>
          <w:szCs w:val="22"/>
        </w:rPr>
        <w:t xml:space="preserve"> </w:t>
      </w:r>
    </w:p>
    <w:p w14:paraId="091F92B4" w14:textId="42ABC816" w:rsidR="00633368" w:rsidRPr="00C2027C" w:rsidRDefault="007C63FF" w:rsidP="00CD2558">
      <w:pPr>
        <w:pStyle w:val="Style1Car"/>
        <w:ind w:firstLine="709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</w:t>
      </w:r>
      <w:r w:rsidR="00633368" w:rsidRPr="00C2027C">
        <w:rPr>
          <w:rFonts w:cs="Arial"/>
          <w:sz w:val="22"/>
          <w:szCs w:val="22"/>
        </w:rPr>
        <w:t>21h30 : appel dans les chambres : plus aucune circulation n’est tolérée.</w:t>
      </w:r>
      <w:r w:rsidR="000F2DFE" w:rsidRPr="00C2027C">
        <w:rPr>
          <w:rFonts w:cs="Arial"/>
          <w:sz w:val="22"/>
          <w:szCs w:val="22"/>
        </w:rPr>
        <w:t xml:space="preserve"> Cet appel ne concerne pas les internes post-bac.</w:t>
      </w:r>
    </w:p>
    <w:p w14:paraId="36F3CE5D" w14:textId="715A655A" w:rsidR="000F2DFE" w:rsidRPr="00C2027C" w:rsidRDefault="00633368" w:rsidP="000F2DFE">
      <w:pPr>
        <w:pStyle w:val="Style1Car"/>
        <w:ind w:left="709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</w:t>
      </w:r>
      <w:r w:rsidR="000F2DFE" w:rsidRPr="00C2027C">
        <w:rPr>
          <w:rFonts w:cs="Arial"/>
          <w:sz w:val="22"/>
          <w:szCs w:val="22"/>
        </w:rPr>
        <w:t>Pour tous les internes pré-bac, e</w:t>
      </w:r>
      <w:r w:rsidR="007C63FF" w:rsidRPr="00C2027C">
        <w:rPr>
          <w:rFonts w:cs="Arial"/>
          <w:sz w:val="22"/>
          <w:szCs w:val="22"/>
        </w:rPr>
        <w:t>xtinction</w:t>
      </w:r>
      <w:r w:rsidR="002561D2" w:rsidRPr="00C2027C">
        <w:rPr>
          <w:rFonts w:cs="Arial"/>
          <w:sz w:val="22"/>
          <w:szCs w:val="22"/>
        </w:rPr>
        <w:t xml:space="preserve"> de la lumière principale à 22h</w:t>
      </w:r>
      <w:r w:rsidR="004351E0" w:rsidRPr="00C2027C">
        <w:rPr>
          <w:rFonts w:cs="Arial"/>
          <w:sz w:val="22"/>
          <w:szCs w:val="22"/>
        </w:rPr>
        <w:t xml:space="preserve"> (pour le repos de tous)</w:t>
      </w:r>
      <w:r w:rsidR="000F2DFE" w:rsidRPr="00C2027C">
        <w:rPr>
          <w:rFonts w:cs="Arial"/>
          <w:sz w:val="22"/>
          <w:szCs w:val="22"/>
        </w:rPr>
        <w:t xml:space="preserve">. </w:t>
      </w:r>
    </w:p>
    <w:p w14:paraId="349E797A" w14:textId="665779C6" w:rsidR="001F67E9" w:rsidRDefault="000F2DFE" w:rsidP="00C2027C">
      <w:pPr>
        <w:pStyle w:val="Style1Car"/>
        <w:ind w:firstLine="709"/>
        <w:jc w:val="both"/>
        <w:rPr>
          <w:rFonts w:cs="Arial"/>
          <w:sz w:val="12"/>
          <w:szCs w:val="12"/>
        </w:rPr>
      </w:pP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Les étudiants pourront poursuivre leur travail après 22 h 00 et notamment utiliser les salles du 1</w:t>
      </w:r>
      <w:r w:rsidRPr="00C2027C">
        <w:rPr>
          <w:rFonts w:cs="Arial"/>
          <w:sz w:val="22"/>
          <w:szCs w:val="22"/>
          <w:vertAlign w:val="superscript"/>
        </w:rPr>
        <w:t>er</w:t>
      </w:r>
      <w:r w:rsidRPr="00C2027C">
        <w:rPr>
          <w:rFonts w:cs="Arial"/>
          <w:sz w:val="22"/>
          <w:szCs w:val="22"/>
        </w:rPr>
        <w:t xml:space="preserve"> étage au-delà de 23 h 00.</w:t>
      </w:r>
    </w:p>
    <w:p w14:paraId="0740873B" w14:textId="40326D89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69A0F630" w14:textId="5F116BF9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3A6815CF" w14:textId="461984AF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5C040949" w14:textId="21E51BF3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6D6DF85D" w14:textId="2EDE05BE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168F0A8A" w14:textId="089412AC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339D0F5A" w14:textId="2B62B262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04622668" w14:textId="44681E3A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695C649E" w14:textId="188D0187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748062BE" w14:textId="7C5916E5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00D04369" w14:textId="50B6BC21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0D5C258B" w14:textId="2319057D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11F44489" w14:textId="62F5F11E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102FF254" w14:textId="1A703F9C" w:rsid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5F44F4E6" w14:textId="77777777" w:rsidR="00C2027C" w:rsidRPr="00C2027C" w:rsidRDefault="00C2027C" w:rsidP="00C2027C">
      <w:pPr>
        <w:pStyle w:val="Style1Car"/>
        <w:jc w:val="both"/>
        <w:rPr>
          <w:rFonts w:cs="Arial"/>
          <w:sz w:val="22"/>
          <w:szCs w:val="22"/>
        </w:rPr>
      </w:pPr>
    </w:p>
    <w:p w14:paraId="3EA70BEC" w14:textId="77777777" w:rsidR="007C63FF" w:rsidRPr="00C2027C" w:rsidRDefault="007C63FF" w:rsidP="004A6271">
      <w:pPr>
        <w:pStyle w:val="Style1C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9072"/>
        <w:jc w:val="both"/>
        <w:rPr>
          <w:rFonts w:cs="Arial"/>
          <w:b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lastRenderedPageBreak/>
        <w:t>REGLES DE VIE</w:t>
      </w:r>
    </w:p>
    <w:p w14:paraId="298124F8" w14:textId="77777777" w:rsidR="007C63FF" w:rsidRPr="00C2027C" w:rsidRDefault="007C63FF" w:rsidP="00614551">
      <w:pPr>
        <w:pStyle w:val="Style1Car"/>
        <w:jc w:val="both"/>
        <w:rPr>
          <w:rFonts w:cs="Arial"/>
          <w:b/>
          <w:sz w:val="12"/>
          <w:szCs w:val="12"/>
        </w:rPr>
      </w:pPr>
    </w:p>
    <w:p w14:paraId="5A73F577" w14:textId="40DBF018" w:rsidR="007C63FF" w:rsidRPr="00C2027C" w:rsidRDefault="007C63FF" w:rsidP="005D66FE">
      <w:pPr>
        <w:pStyle w:val="Style1Car"/>
        <w:ind w:left="709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b/>
          <w:sz w:val="22"/>
          <w:szCs w:val="22"/>
        </w:rPr>
        <w:t xml:space="preserve"> </w:t>
      </w:r>
      <w:r w:rsidRPr="00C2027C">
        <w:rPr>
          <w:rFonts w:cs="Arial"/>
          <w:iCs/>
          <w:sz w:val="22"/>
          <w:szCs w:val="22"/>
        </w:rPr>
        <w:t xml:space="preserve">Les chambres doivent être rangées </w:t>
      </w:r>
      <w:r w:rsidR="005D66FE" w:rsidRPr="00C2027C">
        <w:rPr>
          <w:rFonts w:cs="Arial"/>
          <w:iCs/>
          <w:sz w:val="22"/>
          <w:szCs w:val="22"/>
        </w:rPr>
        <w:t xml:space="preserve">chaque matin </w:t>
      </w:r>
      <w:r w:rsidRPr="00C2027C">
        <w:rPr>
          <w:rFonts w:cs="Arial"/>
          <w:iCs/>
          <w:sz w:val="22"/>
          <w:szCs w:val="22"/>
        </w:rPr>
        <w:t>afin de faciliter le travail des agents d’entretien : lits faits, bureaux en ordre, serviettes de toilette étendues sur leur</w:t>
      </w:r>
      <w:r w:rsidRPr="00C2027C">
        <w:rPr>
          <w:rFonts w:cs="Arial"/>
          <w:sz w:val="22"/>
          <w:szCs w:val="22"/>
        </w:rPr>
        <w:t xml:space="preserve"> support</w:t>
      </w:r>
      <w:r w:rsidR="005D66FE" w:rsidRPr="00C2027C">
        <w:rPr>
          <w:rFonts w:cs="Arial"/>
          <w:sz w:val="22"/>
          <w:szCs w:val="22"/>
        </w:rPr>
        <w:t>.</w:t>
      </w:r>
      <w:r w:rsidR="004351E0" w:rsidRPr="00C2027C">
        <w:rPr>
          <w:rFonts w:cs="Arial"/>
          <w:sz w:val="22"/>
          <w:szCs w:val="22"/>
        </w:rPr>
        <w:t xml:space="preserve"> </w:t>
      </w:r>
      <w:r w:rsidR="005D66FE" w:rsidRPr="00C2027C">
        <w:rPr>
          <w:rFonts w:cs="Arial"/>
          <w:sz w:val="22"/>
          <w:szCs w:val="22"/>
        </w:rPr>
        <w:t>A</w:t>
      </w:r>
      <w:r w:rsidR="004351E0" w:rsidRPr="00C2027C">
        <w:rPr>
          <w:rFonts w:cs="Arial"/>
          <w:sz w:val="22"/>
          <w:szCs w:val="22"/>
        </w:rPr>
        <w:t xml:space="preserve">ucun </w:t>
      </w:r>
      <w:r w:rsidRPr="00C2027C">
        <w:rPr>
          <w:rFonts w:cs="Arial"/>
          <w:sz w:val="22"/>
          <w:szCs w:val="22"/>
        </w:rPr>
        <w:t>élément de toi</w:t>
      </w:r>
      <w:r w:rsidR="00354D03" w:rsidRPr="00C2027C">
        <w:rPr>
          <w:rFonts w:cs="Arial"/>
          <w:sz w:val="22"/>
          <w:szCs w:val="22"/>
        </w:rPr>
        <w:t>lette sur le rebord des lavabos,</w:t>
      </w:r>
      <w:r w:rsidRPr="00C2027C">
        <w:rPr>
          <w:rFonts w:cs="Arial"/>
          <w:sz w:val="22"/>
          <w:szCs w:val="22"/>
        </w:rPr>
        <w:t xml:space="preserve"> da</w:t>
      </w:r>
      <w:r w:rsidR="00354D03" w:rsidRPr="00C2027C">
        <w:rPr>
          <w:rFonts w:cs="Arial"/>
          <w:sz w:val="22"/>
          <w:szCs w:val="22"/>
        </w:rPr>
        <w:t>ns les douches et les toilettes n’est toléré</w:t>
      </w:r>
      <w:r w:rsidR="00CD2558" w:rsidRPr="00C2027C">
        <w:rPr>
          <w:rFonts w:cs="Arial"/>
          <w:sz w:val="22"/>
          <w:szCs w:val="22"/>
        </w:rPr>
        <w:t>.</w:t>
      </w:r>
    </w:p>
    <w:p w14:paraId="2D9CB8FD" w14:textId="77777777" w:rsidR="008C71E8" w:rsidRPr="00C2027C" w:rsidRDefault="007C63FF" w:rsidP="00354D03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ab/>
      </w: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b/>
          <w:sz w:val="22"/>
          <w:szCs w:val="22"/>
        </w:rPr>
        <w:t xml:space="preserve"> </w:t>
      </w:r>
      <w:r w:rsidR="008C71E8" w:rsidRPr="00C2027C">
        <w:rPr>
          <w:rFonts w:cs="Arial"/>
          <w:b/>
          <w:sz w:val="22"/>
          <w:szCs w:val="22"/>
        </w:rPr>
        <w:t xml:space="preserve">La circulation entre les étages et entre la zone filles et la zone garçons est </w:t>
      </w:r>
      <w:r w:rsidR="00354D03" w:rsidRPr="00C2027C">
        <w:rPr>
          <w:rFonts w:cs="Arial"/>
          <w:b/>
          <w:sz w:val="22"/>
          <w:szCs w:val="22"/>
        </w:rPr>
        <w:t>interdite</w:t>
      </w:r>
      <w:r w:rsidR="008C71E8" w:rsidRPr="00C2027C">
        <w:rPr>
          <w:rFonts w:cs="Arial"/>
          <w:b/>
          <w:sz w:val="22"/>
          <w:szCs w:val="22"/>
        </w:rPr>
        <w:t xml:space="preserve"> à tout moment</w:t>
      </w:r>
    </w:p>
    <w:p w14:paraId="707184D2" w14:textId="3FAD4530" w:rsidR="008C71E8" w:rsidRPr="00C2027C" w:rsidRDefault="00354D03" w:rsidP="00354D03">
      <w:pPr>
        <w:pStyle w:val="Style1Car"/>
        <w:ind w:firstLine="709"/>
        <w:jc w:val="both"/>
        <w:rPr>
          <w:rFonts w:cs="Arial"/>
          <w:sz w:val="20"/>
          <w:szCs w:val="20"/>
        </w:rPr>
      </w:pP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</w:t>
      </w:r>
      <w:r w:rsidR="008C71E8" w:rsidRPr="00C2027C">
        <w:rPr>
          <w:rFonts w:cs="Arial"/>
          <w:sz w:val="22"/>
          <w:szCs w:val="22"/>
        </w:rPr>
        <w:t xml:space="preserve">Les douches peuvent être prises </w:t>
      </w:r>
      <w:r w:rsidR="008C71E8" w:rsidRPr="00C2027C">
        <w:rPr>
          <w:rFonts w:cs="Arial"/>
          <w:b/>
          <w:sz w:val="22"/>
          <w:szCs w:val="22"/>
        </w:rPr>
        <w:t>avant 20h00</w:t>
      </w:r>
      <w:r w:rsidRPr="00C2027C">
        <w:rPr>
          <w:rFonts w:cs="Arial"/>
          <w:b/>
          <w:sz w:val="22"/>
          <w:szCs w:val="22"/>
        </w:rPr>
        <w:t xml:space="preserve">, </w:t>
      </w:r>
      <w:r w:rsidR="008C71E8" w:rsidRPr="00C2027C">
        <w:rPr>
          <w:rFonts w:cs="Arial"/>
          <w:b/>
          <w:sz w:val="22"/>
          <w:szCs w:val="22"/>
        </w:rPr>
        <w:t>après 21h30</w:t>
      </w:r>
      <w:r w:rsidRPr="00C2027C">
        <w:rPr>
          <w:rFonts w:cs="Arial"/>
          <w:b/>
          <w:sz w:val="22"/>
          <w:szCs w:val="22"/>
        </w:rPr>
        <w:t>,</w:t>
      </w:r>
      <w:r w:rsidR="008C71E8" w:rsidRPr="00C2027C">
        <w:rPr>
          <w:rFonts w:cs="Arial"/>
          <w:sz w:val="22"/>
          <w:szCs w:val="22"/>
        </w:rPr>
        <w:t xml:space="preserve"> mais pas au-delà de </w:t>
      </w:r>
      <w:r w:rsidR="008C71E8" w:rsidRPr="00C2027C">
        <w:rPr>
          <w:rFonts w:cs="Arial"/>
          <w:b/>
          <w:sz w:val="22"/>
          <w:szCs w:val="22"/>
        </w:rPr>
        <w:t xml:space="preserve">22h00 </w:t>
      </w:r>
      <w:r w:rsidR="008C71E8" w:rsidRPr="00C2027C">
        <w:rPr>
          <w:rFonts w:cs="Arial"/>
          <w:sz w:val="20"/>
          <w:szCs w:val="20"/>
        </w:rPr>
        <w:t>(pour le repos de toutes et tous).</w:t>
      </w:r>
    </w:p>
    <w:p w14:paraId="4E014DFF" w14:textId="77777777" w:rsidR="008C71E8" w:rsidRPr="00C2027C" w:rsidRDefault="008C71E8" w:rsidP="00354D03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ab/>
      </w: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b/>
          <w:sz w:val="22"/>
          <w:szCs w:val="22"/>
        </w:rPr>
        <w:t xml:space="preserve"> </w:t>
      </w:r>
      <w:r w:rsidR="00354D03" w:rsidRPr="00C2027C">
        <w:rPr>
          <w:rFonts w:cs="Arial"/>
          <w:b/>
          <w:sz w:val="22"/>
          <w:szCs w:val="22"/>
        </w:rPr>
        <w:t>Il est strictement interdit de fumer dans l’établissement et d’y introduire de l’alcool ou des produits illicites</w:t>
      </w:r>
    </w:p>
    <w:p w14:paraId="231A0415" w14:textId="77777777" w:rsidR="008C71E8" w:rsidRPr="00C2027C" w:rsidRDefault="008C71E8" w:rsidP="008C71E8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ab/>
      </w: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b/>
          <w:sz w:val="22"/>
          <w:szCs w:val="22"/>
        </w:rPr>
        <w:t xml:space="preserve"> </w:t>
      </w:r>
      <w:r w:rsidRPr="00C2027C">
        <w:rPr>
          <w:rFonts w:cs="Arial"/>
          <w:sz w:val="22"/>
          <w:szCs w:val="22"/>
        </w:rPr>
        <w:t>Les médicaments et une copie de l’ordonnance doivent être déposés à l’i</w:t>
      </w:r>
      <w:r w:rsidR="001F67E9" w:rsidRPr="00C2027C">
        <w:rPr>
          <w:rFonts w:cs="Arial"/>
          <w:sz w:val="22"/>
          <w:szCs w:val="22"/>
        </w:rPr>
        <w:t>nfirmerie et absorbés sur place</w:t>
      </w:r>
    </w:p>
    <w:p w14:paraId="381B684E" w14:textId="535D7B08" w:rsidR="008C71E8" w:rsidRPr="00C2027C" w:rsidRDefault="008C71E8" w:rsidP="004351E0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ab/>
      </w: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b/>
          <w:sz w:val="22"/>
          <w:szCs w:val="22"/>
        </w:rPr>
        <w:t xml:space="preserve"> </w:t>
      </w:r>
      <w:r w:rsidRPr="00C2027C">
        <w:rPr>
          <w:rFonts w:cs="Arial"/>
          <w:sz w:val="22"/>
          <w:szCs w:val="22"/>
        </w:rPr>
        <w:t>Toute d</w:t>
      </w:r>
      <w:r w:rsidR="00322AC4">
        <w:rPr>
          <w:rFonts w:cs="Arial"/>
          <w:sz w:val="22"/>
          <w:szCs w:val="22"/>
        </w:rPr>
        <w:t>égradation (matériel, mobilier…</w:t>
      </w:r>
      <w:r w:rsidRPr="00C2027C">
        <w:rPr>
          <w:rFonts w:cs="Arial"/>
          <w:sz w:val="22"/>
          <w:szCs w:val="22"/>
        </w:rPr>
        <w:t>) sera facturée au responsable légal de l’élève</w:t>
      </w:r>
    </w:p>
    <w:p w14:paraId="0E7D478A" w14:textId="77777777" w:rsidR="00164FBE" w:rsidRPr="00C2027C" w:rsidRDefault="008C71E8" w:rsidP="00F0134A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Pr="00C2027C">
        <w:rPr>
          <w:rFonts w:cs="Arial"/>
          <w:b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Aucun objet dangereux</w:t>
      </w:r>
      <w:r w:rsidR="004351E0" w:rsidRPr="00C2027C">
        <w:rPr>
          <w:rFonts w:cs="Arial"/>
          <w:sz w:val="22"/>
          <w:szCs w:val="22"/>
        </w:rPr>
        <w:t>,</w:t>
      </w:r>
      <w:r w:rsidRPr="00C2027C">
        <w:rPr>
          <w:rFonts w:cs="Arial"/>
          <w:sz w:val="22"/>
          <w:szCs w:val="22"/>
        </w:rPr>
        <w:t xml:space="preserve"> précieux ou onéreux ne doit être introduit à l’internat</w:t>
      </w:r>
      <w:r w:rsidR="00170273" w:rsidRPr="00C2027C">
        <w:rPr>
          <w:rFonts w:cs="Arial"/>
          <w:sz w:val="22"/>
          <w:szCs w:val="22"/>
        </w:rPr>
        <w:t xml:space="preserve"> </w:t>
      </w:r>
    </w:p>
    <w:p w14:paraId="772E2C61" w14:textId="77777777" w:rsidR="008C71E8" w:rsidRPr="00C2027C" w:rsidRDefault="008C71E8" w:rsidP="00DA4570">
      <w:pPr>
        <w:pStyle w:val="Style1Car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ab/>
      </w:r>
      <w:r w:rsidRPr="00C2027C">
        <w:rPr>
          <w:rFonts w:cs="Arial"/>
          <w:b/>
          <w:bCs/>
          <w:sz w:val="22"/>
          <w:szCs w:val="22"/>
        </w:rPr>
        <w:sym w:font="Wingdings" w:char="F046"/>
      </w:r>
      <w:r w:rsidRPr="00C2027C">
        <w:rPr>
          <w:rFonts w:cs="Arial"/>
          <w:bCs/>
          <w:sz w:val="22"/>
          <w:szCs w:val="22"/>
        </w:rPr>
        <w:t>L’introduction de</w:t>
      </w:r>
      <w:r w:rsidR="00653B1D" w:rsidRPr="00C2027C">
        <w:rPr>
          <w:rFonts w:cs="Arial"/>
          <w:bCs/>
          <w:sz w:val="22"/>
          <w:szCs w:val="22"/>
        </w:rPr>
        <w:t xml:space="preserve"> petit</w:t>
      </w:r>
      <w:r w:rsidRPr="00C2027C">
        <w:rPr>
          <w:rFonts w:cs="Arial"/>
          <w:bCs/>
          <w:sz w:val="22"/>
          <w:szCs w:val="22"/>
        </w:rPr>
        <w:t xml:space="preserve"> matériel audiovisuel et informatique</w:t>
      </w:r>
      <w:r w:rsidR="00170273" w:rsidRPr="00C2027C">
        <w:rPr>
          <w:rFonts w:cs="Arial"/>
          <w:bCs/>
          <w:sz w:val="22"/>
          <w:szCs w:val="22"/>
        </w:rPr>
        <w:t xml:space="preserve"> (micro-ordinateur portable) est autorisée, sous l’entière </w:t>
      </w:r>
      <w:r w:rsidR="00DA4570" w:rsidRPr="00C2027C">
        <w:rPr>
          <w:rFonts w:cs="Arial"/>
          <w:bCs/>
          <w:sz w:val="22"/>
          <w:szCs w:val="22"/>
        </w:rPr>
        <w:tab/>
      </w:r>
      <w:r w:rsidR="00170273" w:rsidRPr="00C2027C">
        <w:rPr>
          <w:rFonts w:cs="Arial"/>
          <w:bCs/>
          <w:sz w:val="22"/>
          <w:szCs w:val="22"/>
        </w:rPr>
        <w:t xml:space="preserve">responsabilité de la famille. Leur utilisation exige </w:t>
      </w:r>
      <w:r w:rsidR="00354D03" w:rsidRPr="00C2027C">
        <w:rPr>
          <w:rFonts w:cs="Arial"/>
          <w:bCs/>
          <w:sz w:val="22"/>
          <w:szCs w:val="22"/>
        </w:rPr>
        <w:t>le</w:t>
      </w:r>
      <w:r w:rsidR="00170273" w:rsidRPr="00C2027C">
        <w:rPr>
          <w:rFonts w:cs="Arial"/>
          <w:bCs/>
          <w:sz w:val="22"/>
          <w:szCs w:val="22"/>
        </w:rPr>
        <w:t xml:space="preserve"> respect des règles de toute vie collective.</w:t>
      </w:r>
    </w:p>
    <w:p w14:paraId="41698EBB" w14:textId="77777777" w:rsidR="002665C0" w:rsidRPr="00C2027C" w:rsidRDefault="002665C0" w:rsidP="002665C0">
      <w:pPr>
        <w:pStyle w:val="Style1Car"/>
        <w:ind w:firstLine="709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/>
          <w:bCs/>
          <w:sz w:val="22"/>
          <w:szCs w:val="22"/>
        </w:rPr>
        <w:sym w:font="Wingdings" w:char="F046"/>
      </w:r>
      <w:r w:rsidRPr="00C2027C">
        <w:rPr>
          <w:rFonts w:cs="Arial"/>
          <w:bCs/>
          <w:sz w:val="22"/>
          <w:szCs w:val="22"/>
        </w:rPr>
        <w:t xml:space="preserve"> Il est interdit de cuisiner à l’internat.</w:t>
      </w:r>
    </w:p>
    <w:p w14:paraId="099581C4" w14:textId="77777777" w:rsidR="00B8151B" w:rsidRPr="00C2027C" w:rsidRDefault="00B8151B" w:rsidP="008C71E8">
      <w:pPr>
        <w:pStyle w:val="Style1Car"/>
        <w:jc w:val="both"/>
        <w:rPr>
          <w:rFonts w:cs="Arial"/>
          <w:bCs/>
          <w:sz w:val="22"/>
          <w:szCs w:val="22"/>
        </w:rPr>
      </w:pPr>
    </w:p>
    <w:p w14:paraId="479FE9E9" w14:textId="210BA65B" w:rsidR="00170273" w:rsidRPr="00C2027C" w:rsidRDefault="00322AC4" w:rsidP="00170273">
      <w:pPr>
        <w:pStyle w:val="Style1C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793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ACTIVITES DE</w:t>
      </w:r>
      <w:r w:rsidR="00170273" w:rsidRPr="00C2027C">
        <w:rPr>
          <w:rFonts w:cs="Arial"/>
          <w:b/>
          <w:sz w:val="22"/>
          <w:szCs w:val="22"/>
        </w:rPr>
        <w:t xml:space="preserve"> L’INTERNAT </w:t>
      </w:r>
    </w:p>
    <w:p w14:paraId="5CDD61D7" w14:textId="77777777" w:rsidR="00435DA3" w:rsidRPr="00C2027C" w:rsidRDefault="004351E0" w:rsidP="004351E0">
      <w:pPr>
        <w:pStyle w:val="Style1Car"/>
        <w:jc w:val="both"/>
        <w:rPr>
          <w:rFonts w:cs="Arial"/>
          <w:b/>
          <w:sz w:val="16"/>
          <w:szCs w:val="16"/>
        </w:rPr>
      </w:pPr>
      <w:r w:rsidRPr="00C2027C">
        <w:rPr>
          <w:rFonts w:cs="Arial"/>
          <w:b/>
          <w:sz w:val="16"/>
          <w:szCs w:val="16"/>
        </w:rPr>
        <w:tab/>
      </w:r>
    </w:p>
    <w:p w14:paraId="33FF58E9" w14:textId="77777777" w:rsidR="00170273" w:rsidRPr="00C2027C" w:rsidRDefault="004351E0" w:rsidP="004351E0">
      <w:pPr>
        <w:pStyle w:val="Style1Car"/>
        <w:jc w:val="both"/>
        <w:rPr>
          <w:rFonts w:cs="Arial"/>
          <w:b/>
          <w:sz w:val="16"/>
          <w:szCs w:val="16"/>
        </w:rPr>
      </w:pPr>
      <w:r w:rsidRPr="00C2027C">
        <w:rPr>
          <w:rFonts w:cs="Arial"/>
          <w:b/>
          <w:sz w:val="22"/>
          <w:szCs w:val="22"/>
        </w:rPr>
        <w:t>Toute activité de loisirs ne sera acceptée qu’une fois par semaine</w:t>
      </w:r>
      <w:r w:rsidR="00DA4570" w:rsidRPr="00C2027C">
        <w:rPr>
          <w:rFonts w:cs="Arial"/>
          <w:b/>
          <w:sz w:val="22"/>
          <w:szCs w:val="22"/>
        </w:rPr>
        <w:t>.</w:t>
      </w:r>
      <w:r w:rsidRPr="00C2027C">
        <w:rPr>
          <w:rFonts w:cs="Arial"/>
          <w:b/>
          <w:sz w:val="16"/>
          <w:szCs w:val="16"/>
        </w:rPr>
        <w:t xml:space="preserve"> </w:t>
      </w:r>
    </w:p>
    <w:p w14:paraId="6602BA62" w14:textId="77777777" w:rsidR="004351E0" w:rsidRPr="00C2027C" w:rsidRDefault="004351E0" w:rsidP="00614551">
      <w:pPr>
        <w:pStyle w:val="Style1Car"/>
        <w:jc w:val="both"/>
        <w:rPr>
          <w:rFonts w:cs="Arial"/>
          <w:b/>
          <w:sz w:val="16"/>
          <w:szCs w:val="16"/>
        </w:rPr>
      </w:pPr>
    </w:p>
    <w:p w14:paraId="11B53658" w14:textId="67D37B22" w:rsidR="00A14949" w:rsidRPr="00C2027C" w:rsidRDefault="00835FCC" w:rsidP="004351E0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Animations ponctuelles dans l’année</w:t>
      </w:r>
    </w:p>
    <w:p w14:paraId="6FF2814B" w14:textId="3B3DF489" w:rsidR="00B116EB" w:rsidRPr="00C2027C" w:rsidRDefault="00835FCC" w:rsidP="00B116EB">
      <w:pPr>
        <w:pStyle w:val="Style1Car"/>
        <w:jc w:val="both"/>
        <w:rPr>
          <w:rFonts w:cs="Arial"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Activités sportives </w:t>
      </w:r>
      <w:r w:rsidR="00C70073" w:rsidRPr="00C2027C">
        <w:rPr>
          <w:rFonts w:cs="Arial"/>
          <w:sz w:val="22"/>
          <w:szCs w:val="22"/>
        </w:rPr>
        <w:t>dans le cadre l’UNSS</w:t>
      </w:r>
    </w:p>
    <w:p w14:paraId="45570458" w14:textId="77777777" w:rsidR="009655C4" w:rsidRPr="00C2027C" w:rsidRDefault="00835FCC" w:rsidP="00835FCC">
      <w:pPr>
        <w:pStyle w:val="Style1Car"/>
        <w:jc w:val="both"/>
        <w:rPr>
          <w:rFonts w:cs="Arial"/>
          <w:b/>
          <w:sz w:val="22"/>
          <w:szCs w:val="22"/>
        </w:rPr>
      </w:pPr>
      <w:r w:rsidRPr="00C2027C">
        <w:rPr>
          <w:rFonts w:cs="Arial"/>
          <w:sz w:val="22"/>
          <w:szCs w:val="22"/>
        </w:rPr>
        <w:tab/>
      </w:r>
      <w:r w:rsidRPr="00C2027C">
        <w:rPr>
          <w:rFonts w:cs="Arial"/>
          <w:sz w:val="22"/>
          <w:szCs w:val="22"/>
        </w:rPr>
        <w:sym w:font="Wingdings" w:char="F046"/>
      </w:r>
      <w:r w:rsidRPr="00C2027C">
        <w:rPr>
          <w:rFonts w:cs="Arial"/>
          <w:sz w:val="22"/>
          <w:szCs w:val="22"/>
        </w:rPr>
        <w:t xml:space="preserve"> Activités </w:t>
      </w:r>
      <w:r w:rsidR="00CD2558" w:rsidRPr="00C2027C">
        <w:rPr>
          <w:rFonts w:cs="Arial"/>
          <w:sz w:val="22"/>
          <w:szCs w:val="22"/>
        </w:rPr>
        <w:t>de la Maison des Lycéens</w:t>
      </w:r>
      <w:r w:rsidR="0094069B" w:rsidRPr="00C2027C">
        <w:rPr>
          <w:rFonts w:cs="Arial"/>
          <w:sz w:val="22"/>
          <w:szCs w:val="22"/>
        </w:rPr>
        <w:t>.</w:t>
      </w:r>
    </w:p>
    <w:p w14:paraId="364E859A" w14:textId="77777777" w:rsidR="00F0134A" w:rsidRPr="00C2027C" w:rsidRDefault="00F61E2A" w:rsidP="00B116EB">
      <w:pPr>
        <w:pStyle w:val="Style1Car"/>
        <w:jc w:val="both"/>
        <w:rPr>
          <w:rFonts w:cs="Arial"/>
          <w:b/>
          <w:sz w:val="16"/>
          <w:szCs w:val="16"/>
        </w:rPr>
      </w:pPr>
      <w:r w:rsidRPr="00C2027C">
        <w:rPr>
          <w:rFonts w:cs="Arial"/>
          <w:b/>
          <w:sz w:val="16"/>
          <w:szCs w:val="16"/>
        </w:rPr>
        <w:tab/>
      </w:r>
    </w:p>
    <w:p w14:paraId="7D68326B" w14:textId="77777777" w:rsidR="009655C4" w:rsidRPr="00C2027C" w:rsidRDefault="004A6271" w:rsidP="004A6271">
      <w:pPr>
        <w:pStyle w:val="Style1C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9639"/>
        <w:jc w:val="both"/>
        <w:rPr>
          <w:rFonts w:cs="Arial"/>
          <w:b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>SORTIES</w:t>
      </w:r>
    </w:p>
    <w:p w14:paraId="21632C08" w14:textId="77777777" w:rsidR="00DC2770" w:rsidRPr="00C2027C" w:rsidRDefault="00DC2770" w:rsidP="004524F7">
      <w:pPr>
        <w:pStyle w:val="Style1Car"/>
        <w:ind w:firstLine="709"/>
        <w:jc w:val="both"/>
        <w:rPr>
          <w:rFonts w:cs="Arial"/>
          <w:b/>
          <w:sz w:val="22"/>
          <w:szCs w:val="22"/>
        </w:rPr>
      </w:pPr>
    </w:p>
    <w:p w14:paraId="749CFDCE" w14:textId="77777777" w:rsidR="000A49B3" w:rsidRPr="00C2027C" w:rsidRDefault="00D07A03" w:rsidP="004524F7">
      <w:pPr>
        <w:pStyle w:val="Style1Car"/>
        <w:ind w:firstLine="709"/>
        <w:jc w:val="both"/>
        <w:rPr>
          <w:rFonts w:cs="Arial"/>
          <w:b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 xml:space="preserve">RAPPEL : </w:t>
      </w:r>
      <w:r w:rsidRPr="00C2027C">
        <w:rPr>
          <w:rFonts w:cs="Arial"/>
          <w:bCs/>
          <w:sz w:val="22"/>
          <w:szCs w:val="22"/>
        </w:rPr>
        <w:t>l</w:t>
      </w:r>
      <w:r w:rsidR="000A49B3" w:rsidRPr="00C2027C">
        <w:rPr>
          <w:rFonts w:cs="Arial"/>
          <w:bCs/>
          <w:sz w:val="22"/>
          <w:szCs w:val="22"/>
        </w:rPr>
        <w:t>a présence de tous les élèves internes est</w:t>
      </w:r>
      <w:r w:rsidR="000A49B3" w:rsidRPr="00C2027C">
        <w:rPr>
          <w:rFonts w:cs="Arial"/>
          <w:b/>
          <w:sz w:val="22"/>
          <w:szCs w:val="22"/>
        </w:rPr>
        <w:t xml:space="preserve"> obligatoire à 19h</w:t>
      </w:r>
      <w:r w:rsidR="00997BB9" w:rsidRPr="00C2027C">
        <w:rPr>
          <w:rFonts w:cs="Arial"/>
          <w:b/>
          <w:sz w:val="22"/>
          <w:szCs w:val="22"/>
        </w:rPr>
        <w:t xml:space="preserve"> </w:t>
      </w:r>
      <w:r w:rsidR="00997BB9" w:rsidRPr="00C2027C">
        <w:rPr>
          <w:rFonts w:cs="Arial"/>
          <w:bCs/>
          <w:sz w:val="22"/>
          <w:szCs w:val="22"/>
        </w:rPr>
        <w:t>sauf activités extérieures autorisées</w:t>
      </w:r>
      <w:r w:rsidR="00DA4570" w:rsidRPr="00C2027C">
        <w:rPr>
          <w:rFonts w:cs="Arial"/>
          <w:bCs/>
          <w:sz w:val="22"/>
          <w:szCs w:val="22"/>
        </w:rPr>
        <w:t>.</w:t>
      </w:r>
    </w:p>
    <w:p w14:paraId="45C1ABF1" w14:textId="77777777" w:rsidR="000A49B3" w:rsidRPr="00C2027C" w:rsidRDefault="000A49B3" w:rsidP="00614551">
      <w:pPr>
        <w:pStyle w:val="Style1Car"/>
        <w:jc w:val="both"/>
        <w:rPr>
          <w:rFonts w:cs="Arial"/>
          <w:b/>
          <w:sz w:val="12"/>
          <w:szCs w:val="12"/>
        </w:rPr>
      </w:pPr>
    </w:p>
    <w:p w14:paraId="31EE09CE" w14:textId="4373ACDC" w:rsidR="000A49B3" w:rsidRPr="00C2027C" w:rsidRDefault="004351E0" w:rsidP="001B615D">
      <w:pPr>
        <w:pStyle w:val="Style1Car"/>
        <w:ind w:firstLine="709"/>
        <w:jc w:val="both"/>
        <w:rPr>
          <w:rFonts w:cs="Arial"/>
          <w:b/>
          <w:sz w:val="22"/>
          <w:szCs w:val="22"/>
          <w:u w:val="single"/>
        </w:rPr>
      </w:pPr>
      <w:r w:rsidRPr="00C2027C">
        <w:rPr>
          <w:rFonts w:cs="Arial"/>
          <w:b/>
          <w:sz w:val="22"/>
          <w:szCs w:val="22"/>
          <w:u w:val="single"/>
        </w:rPr>
        <w:t xml:space="preserve">Tous les </w:t>
      </w:r>
      <w:r w:rsidR="003F7C2E">
        <w:rPr>
          <w:rFonts w:cs="Arial"/>
          <w:b/>
          <w:sz w:val="22"/>
          <w:szCs w:val="22"/>
          <w:u w:val="single"/>
        </w:rPr>
        <w:t>internes</w:t>
      </w:r>
    </w:p>
    <w:p w14:paraId="13FAE1BB" w14:textId="77777777" w:rsidR="000A49B3" w:rsidRPr="00C2027C" w:rsidRDefault="000A49B3" w:rsidP="00614551">
      <w:pPr>
        <w:pStyle w:val="Style1Car"/>
        <w:jc w:val="both"/>
        <w:rPr>
          <w:rFonts w:cs="Arial"/>
          <w:b/>
          <w:sz w:val="16"/>
          <w:szCs w:val="16"/>
        </w:rPr>
      </w:pPr>
    </w:p>
    <w:p w14:paraId="3FAAD37E" w14:textId="37073B89" w:rsidR="00C2027C" w:rsidRDefault="004351E0" w:rsidP="00C2027C">
      <w:pPr>
        <w:pStyle w:val="Style1Car"/>
        <w:ind w:left="709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Cs/>
          <w:sz w:val="22"/>
          <w:szCs w:val="22"/>
        </w:rPr>
        <w:t xml:space="preserve">Les élèves peuvent bénéficier </w:t>
      </w:r>
      <w:r w:rsidR="00186056" w:rsidRPr="00C2027C">
        <w:rPr>
          <w:rFonts w:cs="Arial"/>
          <w:bCs/>
          <w:sz w:val="22"/>
          <w:szCs w:val="22"/>
        </w:rPr>
        <w:t xml:space="preserve"> à titre exceptionnel d’une autorisation de sortie </w:t>
      </w:r>
      <w:r w:rsidR="000A49B3" w:rsidRPr="00C2027C">
        <w:rPr>
          <w:rFonts w:cs="Arial"/>
          <w:bCs/>
          <w:sz w:val="22"/>
          <w:szCs w:val="22"/>
        </w:rPr>
        <w:t>pendant la semaine</w:t>
      </w:r>
      <w:r w:rsidR="00480825" w:rsidRPr="00C2027C">
        <w:rPr>
          <w:rFonts w:cs="Arial"/>
          <w:bCs/>
          <w:sz w:val="22"/>
          <w:szCs w:val="22"/>
        </w:rPr>
        <w:t> </w:t>
      </w:r>
      <w:r w:rsidR="00186056" w:rsidRPr="00C2027C">
        <w:rPr>
          <w:rFonts w:cs="Arial"/>
          <w:bCs/>
          <w:sz w:val="22"/>
          <w:szCs w:val="22"/>
        </w:rPr>
        <w:t xml:space="preserve">sous réserve de l’accord </w:t>
      </w:r>
      <w:r w:rsidR="00997BB9" w:rsidRPr="00C2027C">
        <w:rPr>
          <w:rFonts w:cs="Arial"/>
          <w:bCs/>
          <w:sz w:val="22"/>
          <w:szCs w:val="22"/>
        </w:rPr>
        <w:t xml:space="preserve"> d’un Conseiller</w:t>
      </w:r>
      <w:r w:rsidR="00EB5A79" w:rsidRPr="00C2027C">
        <w:rPr>
          <w:rFonts w:cs="Arial"/>
          <w:bCs/>
          <w:sz w:val="22"/>
          <w:szCs w:val="22"/>
        </w:rPr>
        <w:t xml:space="preserve"> Principal d’Education ; p</w:t>
      </w:r>
      <w:r w:rsidR="0094069B" w:rsidRPr="00C2027C">
        <w:rPr>
          <w:rFonts w:cs="Arial"/>
          <w:bCs/>
          <w:sz w:val="22"/>
          <w:szCs w:val="22"/>
        </w:rPr>
        <w:t>our ce faire, un adulte de la famille ou le correspondant (désigné par les parents lors de l’inscription) doi</w:t>
      </w:r>
      <w:r w:rsidR="00C2027C">
        <w:rPr>
          <w:rFonts w:cs="Arial"/>
          <w:bCs/>
          <w:sz w:val="22"/>
          <w:szCs w:val="22"/>
        </w:rPr>
        <w:t>t</w:t>
      </w:r>
      <w:r w:rsidR="0094069B" w:rsidRPr="00C2027C">
        <w:rPr>
          <w:rFonts w:cs="Arial"/>
          <w:bCs/>
          <w:sz w:val="22"/>
          <w:szCs w:val="22"/>
        </w:rPr>
        <w:t xml:space="preserve"> adresser une décharge par courrier ou par mail </w:t>
      </w:r>
      <w:r w:rsidR="003F7C2E">
        <w:rPr>
          <w:rFonts w:cs="Arial"/>
          <w:bCs/>
          <w:sz w:val="22"/>
          <w:szCs w:val="22"/>
        </w:rPr>
        <w:t>(</w:t>
      </w:r>
      <w:hyperlink r:id="rId8" w:history="1">
        <w:r w:rsidR="003F7C2E" w:rsidRPr="00FC3C85">
          <w:rPr>
            <w:rStyle w:val="Lienhypertexte"/>
            <w:rFonts w:cs="Arial"/>
            <w:bCs/>
            <w:sz w:val="22"/>
            <w:szCs w:val="22"/>
          </w:rPr>
          <w:t>cpe.dautet@ac-poitiers.fr</w:t>
        </w:r>
      </w:hyperlink>
      <w:r w:rsidR="003F7C2E">
        <w:rPr>
          <w:rFonts w:cs="Arial"/>
          <w:bCs/>
          <w:sz w:val="22"/>
          <w:szCs w:val="22"/>
        </w:rPr>
        <w:t xml:space="preserve">) </w:t>
      </w:r>
      <w:r w:rsidR="0094069B" w:rsidRPr="00C2027C">
        <w:rPr>
          <w:rFonts w:cs="Arial"/>
          <w:bCs/>
          <w:sz w:val="22"/>
          <w:szCs w:val="22"/>
        </w:rPr>
        <w:t>au Conseiller Principal d’éducation</w:t>
      </w:r>
      <w:r w:rsidR="003F7C2E">
        <w:rPr>
          <w:rFonts w:cs="Arial"/>
          <w:bCs/>
          <w:sz w:val="22"/>
          <w:szCs w:val="22"/>
        </w:rPr>
        <w:t xml:space="preserve">. </w:t>
      </w:r>
    </w:p>
    <w:p w14:paraId="4838CF90" w14:textId="77777777" w:rsidR="003F7C2E" w:rsidRPr="00C2027C" w:rsidRDefault="003F7C2E" w:rsidP="00C2027C">
      <w:pPr>
        <w:pStyle w:val="Style1Car"/>
        <w:ind w:left="709"/>
        <w:jc w:val="both"/>
        <w:rPr>
          <w:rFonts w:cs="Arial"/>
          <w:bCs/>
          <w:sz w:val="22"/>
          <w:szCs w:val="22"/>
        </w:rPr>
      </w:pPr>
    </w:p>
    <w:p w14:paraId="33A97C59" w14:textId="7C83F70D" w:rsidR="000A49B3" w:rsidRPr="00C2027C" w:rsidRDefault="003F7C2E" w:rsidP="001B615D">
      <w:pPr>
        <w:pStyle w:val="Style1Car"/>
        <w:ind w:firstLine="709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Internes</w:t>
      </w:r>
      <w:r w:rsidR="000A49B3" w:rsidRPr="00C2027C">
        <w:rPr>
          <w:rFonts w:cs="Arial"/>
          <w:b/>
          <w:sz w:val="22"/>
          <w:szCs w:val="22"/>
          <w:u w:val="single"/>
        </w:rPr>
        <w:t xml:space="preserve"> POST</w:t>
      </w:r>
      <w:r w:rsidR="00B56D9D" w:rsidRPr="00C2027C">
        <w:rPr>
          <w:rFonts w:cs="Arial"/>
          <w:b/>
          <w:sz w:val="22"/>
          <w:szCs w:val="22"/>
          <w:u w:val="single"/>
        </w:rPr>
        <w:t>-</w:t>
      </w:r>
      <w:r w:rsidR="000A49B3" w:rsidRPr="00C2027C">
        <w:rPr>
          <w:rFonts w:cs="Arial"/>
          <w:b/>
          <w:sz w:val="22"/>
          <w:szCs w:val="22"/>
          <w:u w:val="single"/>
        </w:rPr>
        <w:t>BACCALAUREAT</w:t>
      </w:r>
    </w:p>
    <w:p w14:paraId="0814374E" w14:textId="77777777" w:rsidR="000A49B3" w:rsidRPr="00C2027C" w:rsidRDefault="000A49B3" w:rsidP="00614551">
      <w:pPr>
        <w:pStyle w:val="Style1Car"/>
        <w:jc w:val="both"/>
        <w:rPr>
          <w:rFonts w:cs="Arial"/>
          <w:b/>
          <w:sz w:val="16"/>
          <w:szCs w:val="16"/>
        </w:rPr>
      </w:pPr>
      <w:r w:rsidRPr="00C2027C">
        <w:rPr>
          <w:rFonts w:cs="Arial"/>
          <w:b/>
          <w:sz w:val="22"/>
          <w:szCs w:val="22"/>
        </w:rPr>
        <w:t xml:space="preserve"> </w:t>
      </w:r>
    </w:p>
    <w:p w14:paraId="0A9A5E11" w14:textId="77777777" w:rsidR="00941816" w:rsidRPr="00C2027C" w:rsidRDefault="000A49B3" w:rsidP="00354D03">
      <w:pPr>
        <w:pStyle w:val="Style1Car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Cs/>
          <w:sz w:val="22"/>
          <w:szCs w:val="22"/>
        </w:rPr>
        <w:tab/>
      </w:r>
      <w:r w:rsidRPr="00C2027C">
        <w:rPr>
          <w:rFonts w:cs="Arial"/>
          <w:bCs/>
          <w:sz w:val="22"/>
          <w:szCs w:val="22"/>
        </w:rPr>
        <w:sym w:font="Wingdings" w:char="F046"/>
      </w:r>
      <w:r w:rsidRPr="00C2027C">
        <w:rPr>
          <w:rFonts w:cs="Arial"/>
          <w:bCs/>
          <w:sz w:val="22"/>
          <w:szCs w:val="22"/>
        </w:rPr>
        <w:t xml:space="preserve"> </w:t>
      </w:r>
      <w:r w:rsidRPr="00C2027C">
        <w:rPr>
          <w:rFonts w:cs="Arial"/>
          <w:bCs/>
          <w:sz w:val="22"/>
          <w:szCs w:val="22"/>
          <w:u w:val="single"/>
        </w:rPr>
        <w:t>Sortie hebdomadaire</w:t>
      </w:r>
      <w:r w:rsidR="00FB3454" w:rsidRPr="00C2027C">
        <w:rPr>
          <w:rFonts w:cs="Arial"/>
          <w:bCs/>
          <w:sz w:val="22"/>
          <w:szCs w:val="22"/>
        </w:rPr>
        <w:t> :</w:t>
      </w:r>
      <w:r w:rsidR="00EA27A3" w:rsidRPr="00C2027C">
        <w:rPr>
          <w:rFonts w:cs="Arial"/>
          <w:bCs/>
          <w:sz w:val="22"/>
          <w:szCs w:val="22"/>
        </w:rPr>
        <w:t xml:space="preserve"> </w:t>
      </w:r>
    </w:p>
    <w:p w14:paraId="5F176487" w14:textId="72E73061" w:rsidR="000A49B3" w:rsidRPr="00C2027C" w:rsidRDefault="000A49B3" w:rsidP="00C2027C">
      <w:pPr>
        <w:pStyle w:val="Style1Car"/>
        <w:ind w:left="709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Cs/>
          <w:sz w:val="22"/>
          <w:szCs w:val="22"/>
        </w:rPr>
        <w:t>L</w:t>
      </w:r>
      <w:r w:rsidR="00941816" w:rsidRPr="00C2027C">
        <w:rPr>
          <w:rFonts w:cs="Arial"/>
          <w:bCs/>
          <w:sz w:val="22"/>
          <w:szCs w:val="22"/>
        </w:rPr>
        <w:t>es</w:t>
      </w:r>
      <w:r w:rsidRPr="00C2027C">
        <w:rPr>
          <w:rFonts w:cs="Arial"/>
          <w:bCs/>
          <w:sz w:val="22"/>
          <w:szCs w:val="22"/>
        </w:rPr>
        <w:t xml:space="preserve"> étudiant</w:t>
      </w:r>
      <w:r w:rsidR="00941816" w:rsidRPr="00C2027C">
        <w:rPr>
          <w:rFonts w:cs="Arial"/>
          <w:bCs/>
          <w:sz w:val="22"/>
          <w:szCs w:val="22"/>
        </w:rPr>
        <w:t>s</w:t>
      </w:r>
      <w:r w:rsidRPr="00C2027C">
        <w:rPr>
          <w:rFonts w:cs="Arial"/>
          <w:bCs/>
          <w:sz w:val="22"/>
          <w:szCs w:val="22"/>
        </w:rPr>
        <w:t xml:space="preserve"> sont autorisés</w:t>
      </w:r>
      <w:r w:rsidR="003F7C2E">
        <w:rPr>
          <w:rFonts w:cs="Arial"/>
          <w:bCs/>
          <w:sz w:val="22"/>
          <w:szCs w:val="22"/>
        </w:rPr>
        <w:t>,</w:t>
      </w:r>
      <w:r w:rsidRPr="00C2027C">
        <w:rPr>
          <w:rFonts w:cs="Arial"/>
          <w:bCs/>
          <w:sz w:val="22"/>
          <w:szCs w:val="22"/>
        </w:rPr>
        <w:t xml:space="preserve"> </w:t>
      </w:r>
      <w:r w:rsidR="00040222" w:rsidRPr="003F7C2E">
        <w:rPr>
          <w:rFonts w:cs="Arial"/>
          <w:b/>
          <w:sz w:val="22"/>
          <w:szCs w:val="22"/>
        </w:rPr>
        <w:t xml:space="preserve">une </w:t>
      </w:r>
      <w:r w:rsidRPr="003F7C2E">
        <w:rPr>
          <w:rFonts w:cs="Arial"/>
          <w:b/>
          <w:sz w:val="22"/>
          <w:szCs w:val="22"/>
        </w:rPr>
        <w:t>fois par semaine</w:t>
      </w:r>
      <w:r w:rsidR="003F7C2E" w:rsidRPr="003F7C2E">
        <w:rPr>
          <w:rFonts w:cs="Arial"/>
          <w:b/>
          <w:sz w:val="22"/>
          <w:szCs w:val="22"/>
        </w:rPr>
        <w:t>,</w:t>
      </w:r>
      <w:r w:rsidRPr="00C2027C">
        <w:rPr>
          <w:rFonts w:cs="Arial"/>
          <w:bCs/>
          <w:sz w:val="22"/>
          <w:szCs w:val="22"/>
        </w:rPr>
        <w:t xml:space="preserve"> </w:t>
      </w:r>
      <w:r w:rsidRPr="003F7C2E">
        <w:rPr>
          <w:rFonts w:cs="Arial"/>
          <w:b/>
          <w:sz w:val="22"/>
          <w:szCs w:val="22"/>
        </w:rPr>
        <w:t>à sortir jusqu’à 2</w:t>
      </w:r>
      <w:r w:rsidR="00C54834" w:rsidRPr="003F7C2E">
        <w:rPr>
          <w:rFonts w:cs="Arial"/>
          <w:b/>
          <w:sz w:val="22"/>
          <w:szCs w:val="22"/>
        </w:rPr>
        <w:t>2h45</w:t>
      </w:r>
      <w:r w:rsidRPr="00C2027C">
        <w:rPr>
          <w:rFonts w:cs="Arial"/>
          <w:bCs/>
          <w:sz w:val="22"/>
          <w:szCs w:val="22"/>
        </w:rPr>
        <w:t>.</w:t>
      </w:r>
      <w:r w:rsidR="000F2DFE" w:rsidRPr="00C2027C">
        <w:rPr>
          <w:rFonts w:cs="Arial"/>
          <w:bCs/>
          <w:sz w:val="22"/>
          <w:szCs w:val="22"/>
        </w:rPr>
        <w:t xml:space="preserve"> L’entrée dans l’établissement est </w:t>
      </w:r>
      <w:r w:rsidR="000F2DFE" w:rsidRPr="00C2027C">
        <w:rPr>
          <w:rFonts w:cs="Arial"/>
          <w:b/>
          <w:sz w:val="22"/>
          <w:szCs w:val="22"/>
        </w:rPr>
        <w:t>libre jusqu’à 21 h 30</w:t>
      </w:r>
      <w:r w:rsidR="00C2027C" w:rsidRPr="00C2027C">
        <w:rPr>
          <w:rFonts w:cs="Arial"/>
          <w:b/>
          <w:sz w:val="22"/>
          <w:szCs w:val="22"/>
        </w:rPr>
        <w:t xml:space="preserve">, </w:t>
      </w:r>
      <w:r w:rsidR="00C2027C" w:rsidRPr="00C2027C">
        <w:rPr>
          <w:rFonts w:cs="Arial"/>
          <w:bCs/>
          <w:sz w:val="22"/>
          <w:szCs w:val="22"/>
        </w:rPr>
        <w:t>après cet horaire les étudiants ne pourront entrer</w:t>
      </w:r>
      <w:r w:rsidR="00C2027C" w:rsidRPr="00C2027C">
        <w:rPr>
          <w:rFonts w:cs="Arial"/>
          <w:b/>
          <w:sz w:val="22"/>
          <w:szCs w:val="22"/>
        </w:rPr>
        <w:t xml:space="preserve"> qu’à 22h45 précises </w:t>
      </w:r>
      <w:r w:rsidR="00C2027C" w:rsidRPr="00C2027C">
        <w:rPr>
          <w:rFonts w:cs="Arial"/>
          <w:bCs/>
          <w:sz w:val="22"/>
          <w:szCs w:val="22"/>
        </w:rPr>
        <w:t>en se présentant,</w:t>
      </w:r>
      <w:r w:rsidR="00C2027C" w:rsidRPr="00C2027C">
        <w:rPr>
          <w:rFonts w:cs="Arial"/>
          <w:b/>
          <w:sz w:val="22"/>
          <w:szCs w:val="22"/>
        </w:rPr>
        <w:t xml:space="preserve"> en toute probité, intégrité et sobriété </w:t>
      </w:r>
      <w:r w:rsidR="00C2027C" w:rsidRPr="00C2027C">
        <w:rPr>
          <w:rFonts w:cs="Arial"/>
          <w:bCs/>
          <w:sz w:val="22"/>
          <w:szCs w:val="22"/>
        </w:rPr>
        <w:t xml:space="preserve">devant la grille d’entrée des élèves. </w:t>
      </w:r>
    </w:p>
    <w:p w14:paraId="1F786B48" w14:textId="77777777" w:rsidR="00781FD2" w:rsidRPr="00C2027C" w:rsidRDefault="00781FD2" w:rsidP="00CD2558">
      <w:pPr>
        <w:pStyle w:val="Style1Car"/>
        <w:ind w:firstLine="709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Cs/>
          <w:sz w:val="22"/>
          <w:szCs w:val="22"/>
        </w:rPr>
        <w:t>S</w:t>
      </w:r>
      <w:r w:rsidR="00941816" w:rsidRPr="00C2027C">
        <w:rPr>
          <w:rFonts w:cs="Arial"/>
          <w:bCs/>
          <w:sz w:val="22"/>
          <w:szCs w:val="22"/>
        </w:rPr>
        <w:t>’il est majeur</w:t>
      </w:r>
      <w:r w:rsidRPr="00C2027C">
        <w:rPr>
          <w:rFonts w:cs="Arial"/>
          <w:bCs/>
          <w:sz w:val="22"/>
          <w:szCs w:val="22"/>
        </w:rPr>
        <w:t>, l’étudiant devra lui-même formuler sa demande</w:t>
      </w:r>
      <w:r w:rsidR="00D539EC" w:rsidRPr="00C2027C">
        <w:rPr>
          <w:rFonts w:cs="Arial"/>
          <w:bCs/>
          <w:sz w:val="22"/>
          <w:szCs w:val="22"/>
        </w:rPr>
        <w:t>.</w:t>
      </w:r>
    </w:p>
    <w:p w14:paraId="69B873A2" w14:textId="77777777" w:rsidR="000A49B3" w:rsidRPr="00C2027C" w:rsidRDefault="00781FD2" w:rsidP="00DC2770">
      <w:pPr>
        <w:pStyle w:val="Style1Car"/>
        <w:ind w:left="709"/>
        <w:jc w:val="both"/>
        <w:rPr>
          <w:rFonts w:cs="Arial"/>
          <w:bCs/>
          <w:sz w:val="22"/>
          <w:szCs w:val="22"/>
        </w:rPr>
      </w:pPr>
      <w:r w:rsidRPr="00C2027C">
        <w:rPr>
          <w:rFonts w:cs="Arial"/>
          <w:bCs/>
          <w:sz w:val="22"/>
          <w:szCs w:val="22"/>
        </w:rPr>
        <w:t xml:space="preserve">S’il est mineur, </w:t>
      </w:r>
      <w:r w:rsidR="00DC2770" w:rsidRPr="00C2027C">
        <w:rPr>
          <w:rFonts w:cs="Arial"/>
          <w:bCs/>
          <w:sz w:val="22"/>
          <w:szCs w:val="22"/>
        </w:rPr>
        <w:t>la</w:t>
      </w:r>
      <w:r w:rsidR="00941816" w:rsidRPr="00C2027C">
        <w:rPr>
          <w:rFonts w:cs="Arial"/>
          <w:bCs/>
          <w:sz w:val="22"/>
          <w:szCs w:val="22"/>
        </w:rPr>
        <w:t xml:space="preserve"> </w:t>
      </w:r>
      <w:r w:rsidR="00D539EC" w:rsidRPr="00C2027C">
        <w:rPr>
          <w:rFonts w:cs="Arial"/>
          <w:bCs/>
          <w:sz w:val="22"/>
          <w:szCs w:val="22"/>
        </w:rPr>
        <w:t xml:space="preserve">demande </w:t>
      </w:r>
      <w:r w:rsidR="00DC2770" w:rsidRPr="00C2027C">
        <w:rPr>
          <w:rFonts w:cs="Arial"/>
          <w:bCs/>
          <w:sz w:val="22"/>
          <w:szCs w:val="22"/>
        </w:rPr>
        <w:t>devra être établie par ses responsables légaux.</w:t>
      </w:r>
      <w:r w:rsidR="00040222" w:rsidRPr="00C2027C">
        <w:rPr>
          <w:rFonts w:cs="Arial"/>
          <w:bCs/>
          <w:sz w:val="22"/>
          <w:szCs w:val="22"/>
        </w:rPr>
        <w:t xml:space="preserve"> </w:t>
      </w:r>
    </w:p>
    <w:p w14:paraId="6438FCD2" w14:textId="77777777" w:rsidR="00D539EC" w:rsidRPr="00C2027C" w:rsidRDefault="00D539EC" w:rsidP="00D539EC">
      <w:pPr>
        <w:pStyle w:val="Style1Car"/>
        <w:ind w:left="1418" w:firstLine="7"/>
        <w:jc w:val="both"/>
        <w:rPr>
          <w:rFonts w:cs="Arial"/>
          <w:bCs/>
          <w:sz w:val="12"/>
          <w:szCs w:val="12"/>
        </w:rPr>
      </w:pPr>
    </w:p>
    <w:p w14:paraId="7947DE80" w14:textId="77777777" w:rsidR="00067A2E" w:rsidRPr="00C2027C" w:rsidRDefault="00354D03" w:rsidP="00C54834">
      <w:pPr>
        <w:pStyle w:val="Style1Car"/>
        <w:jc w:val="center"/>
        <w:rPr>
          <w:rFonts w:cs="Arial"/>
          <w:b/>
          <w:sz w:val="22"/>
          <w:szCs w:val="22"/>
        </w:rPr>
      </w:pPr>
      <w:r w:rsidRPr="00C2027C">
        <w:rPr>
          <w:rFonts w:cs="Arial"/>
          <w:b/>
          <w:sz w:val="22"/>
          <w:szCs w:val="22"/>
        </w:rPr>
        <w:t>Tout</w:t>
      </w:r>
      <w:r w:rsidR="005941C5" w:rsidRPr="00C2027C">
        <w:rPr>
          <w:rFonts w:cs="Arial"/>
          <w:b/>
          <w:sz w:val="22"/>
          <w:szCs w:val="22"/>
        </w:rPr>
        <w:t xml:space="preserve"> manquement</w:t>
      </w:r>
      <w:r w:rsidRPr="00C2027C">
        <w:rPr>
          <w:rFonts w:cs="Arial"/>
          <w:b/>
          <w:sz w:val="22"/>
          <w:szCs w:val="22"/>
        </w:rPr>
        <w:t xml:space="preserve"> à ces dispositions entraînera la suspension de sortie.</w:t>
      </w:r>
    </w:p>
    <w:p w14:paraId="552FC903" w14:textId="77777777" w:rsidR="00C11B48" w:rsidRPr="00C2027C" w:rsidRDefault="00C11B48">
      <w:pPr>
        <w:pStyle w:val="Style1Car"/>
        <w:ind w:firstLine="709"/>
        <w:jc w:val="both"/>
        <w:rPr>
          <w:rFonts w:cs="Arial"/>
          <w:sz w:val="12"/>
          <w:szCs w:val="12"/>
        </w:rPr>
      </w:pPr>
    </w:p>
    <w:p w14:paraId="253F6350" w14:textId="77777777" w:rsidR="00435DA3" w:rsidRPr="00C2027C" w:rsidRDefault="00DC2770" w:rsidP="00DC2770">
      <w:pPr>
        <w:pStyle w:val="Style1Car"/>
        <w:numPr>
          <w:ilvl w:val="0"/>
          <w:numId w:val="6"/>
        </w:numPr>
        <w:rPr>
          <w:rFonts w:cs="Arial"/>
          <w:sz w:val="20"/>
          <w:szCs w:val="20"/>
        </w:rPr>
      </w:pPr>
      <w:r w:rsidRPr="00C2027C">
        <w:rPr>
          <w:rFonts w:cs="Arial"/>
          <w:sz w:val="20"/>
          <w:szCs w:val="20"/>
        </w:rPr>
        <w:t>Pour les élèves dont l’éloignement familial ne permet pas aux parents de les prendre en charge rapidement.</w:t>
      </w:r>
    </w:p>
    <w:p w14:paraId="0BD1CB22" w14:textId="77777777" w:rsidR="00DC2770" w:rsidRPr="00C2027C" w:rsidRDefault="00DC2770" w:rsidP="00DC2770">
      <w:pPr>
        <w:pStyle w:val="Style1Car"/>
        <w:ind w:left="720"/>
        <w:rPr>
          <w:rFonts w:cs="Arial"/>
          <w:sz w:val="22"/>
          <w:szCs w:val="22"/>
        </w:rPr>
      </w:pPr>
    </w:p>
    <w:p w14:paraId="139638A3" w14:textId="1F6186DA" w:rsidR="003A58D5" w:rsidRPr="00C2027C" w:rsidRDefault="00DC2770" w:rsidP="00C2027C">
      <w:pPr>
        <w:jc w:val="center"/>
        <w:rPr>
          <w:rFonts w:ascii="Arial Narrow" w:hAnsi="Arial Narrow" w:cs="Arial"/>
          <w:sz w:val="16"/>
          <w:szCs w:val="16"/>
        </w:rPr>
      </w:pPr>
      <w:r w:rsidRPr="00C2027C">
        <w:rPr>
          <w:rFonts w:ascii="Arial Narrow" w:hAnsi="Arial Narrow" w:cs="Arial"/>
          <w:sz w:val="16"/>
          <w:szCs w:val="16"/>
        </w:rPr>
        <w:t>Texte adopté par le Conseil d’Administration en sa séance du 28 mai 2019</w:t>
      </w:r>
    </w:p>
    <w:p w14:paraId="05078C53" w14:textId="77777777" w:rsidR="003A58D5" w:rsidRPr="002F7175" w:rsidRDefault="003A58D5" w:rsidP="00DC2770">
      <w:pPr>
        <w:jc w:val="center"/>
      </w:pPr>
    </w:p>
    <w:p w14:paraId="0D9F0E18" w14:textId="77777777" w:rsidR="006361BC" w:rsidRPr="00084EEE" w:rsidRDefault="006361BC" w:rsidP="00480825">
      <w:pPr>
        <w:pStyle w:val="Style1Car"/>
        <w:rPr>
          <w:sz w:val="12"/>
          <w:szCs w:val="12"/>
        </w:rPr>
      </w:pPr>
    </w:p>
    <w:p w14:paraId="29EC5C34" w14:textId="77777777" w:rsidR="00C11B48" w:rsidRPr="002F7175" w:rsidRDefault="00C11B48" w:rsidP="006361BC">
      <w:pPr>
        <w:pStyle w:val="Style1Car"/>
      </w:pPr>
      <w:r w:rsidRPr="002F7175">
        <w:rPr>
          <w:sz w:val="22"/>
          <w:szCs w:val="22"/>
        </w:rPr>
        <w:tab/>
      </w:r>
      <w:r w:rsidRPr="002F7175">
        <w:sym w:font="Wingdings 2" w:char="F026"/>
      </w:r>
      <w:r w:rsidRPr="002F7175">
        <w:t>----</w:t>
      </w:r>
      <w:r w:rsidR="00E937C3" w:rsidRPr="002F7175">
        <w:t>------------------</w:t>
      </w:r>
      <w:r w:rsidRPr="002F7175">
        <w:t>-</w:t>
      </w:r>
      <w:r w:rsidR="00E937C3" w:rsidRPr="002F7175">
        <w:t>-----------</w:t>
      </w:r>
      <w:r w:rsidRPr="002F7175">
        <w:t>-------</w:t>
      </w:r>
      <w:r w:rsidRPr="002F7175">
        <w:rPr>
          <w:b/>
          <w:bCs/>
        </w:rPr>
        <w:t>Accusé Réception du règlement de l’Internat</w:t>
      </w:r>
      <w:r w:rsidRPr="002F7175">
        <w:t>----------</w:t>
      </w:r>
      <w:r w:rsidR="00E937C3" w:rsidRPr="002F7175">
        <w:t>--------------------</w:t>
      </w:r>
      <w:r w:rsidR="006361BC" w:rsidRPr="002F7175">
        <w:t>------------</w:t>
      </w:r>
    </w:p>
    <w:p w14:paraId="6B99F42E" w14:textId="77777777" w:rsidR="00123782" w:rsidRPr="002F7175" w:rsidRDefault="00123782" w:rsidP="006361BC">
      <w:pPr>
        <w:pStyle w:val="Style1Car"/>
      </w:pPr>
    </w:p>
    <w:p w14:paraId="0C3978E2" w14:textId="77777777" w:rsidR="00B54253" w:rsidRPr="002F7175" w:rsidRDefault="007D20E2" w:rsidP="00B54253">
      <w:pPr>
        <w:jc w:val="both"/>
        <w:rPr>
          <w:rFonts w:ascii="Arial Narrow" w:hAnsi="Arial Narrow"/>
        </w:rPr>
      </w:pPr>
      <w:r w:rsidRPr="002F7175">
        <w:rPr>
          <w:rFonts w:ascii="Arial Narrow" w:hAnsi="Arial Narrow"/>
        </w:rPr>
        <w:t>Je soussigné(e), n</w:t>
      </w:r>
      <w:r w:rsidR="00C11B48" w:rsidRPr="002F7175">
        <w:rPr>
          <w:rFonts w:ascii="Arial Narrow" w:hAnsi="Arial Narrow"/>
        </w:rPr>
        <w:t>om, prénom………</w:t>
      </w:r>
      <w:r w:rsidR="00E937C3" w:rsidRPr="002F7175">
        <w:rPr>
          <w:rFonts w:ascii="Arial Narrow" w:hAnsi="Arial Narrow"/>
        </w:rPr>
        <w:t>………………</w:t>
      </w:r>
      <w:r w:rsidR="00C11B48" w:rsidRPr="002F7175">
        <w:rPr>
          <w:rFonts w:ascii="Arial Narrow" w:hAnsi="Arial Narrow"/>
        </w:rPr>
        <w:t>…………………………………………</w:t>
      </w:r>
      <w:proofErr w:type="gramStart"/>
      <w:r w:rsidR="00C11B48" w:rsidRPr="002F7175">
        <w:rPr>
          <w:rFonts w:ascii="Arial Narrow" w:hAnsi="Arial Narrow"/>
        </w:rPr>
        <w:t>…….</w:t>
      </w:r>
      <w:proofErr w:type="gramEnd"/>
      <w:r w:rsidR="00C11B48" w:rsidRPr="002F7175">
        <w:rPr>
          <w:rFonts w:ascii="Arial Narrow" w:hAnsi="Arial Narrow"/>
        </w:rPr>
        <w:t>,</w:t>
      </w:r>
      <w:r w:rsidR="00E937C3" w:rsidRPr="002F7175">
        <w:rPr>
          <w:rFonts w:ascii="Arial Narrow" w:hAnsi="Arial Narrow"/>
        </w:rPr>
        <w:t xml:space="preserve">  </w:t>
      </w:r>
      <w:r w:rsidR="00C11B48" w:rsidRPr="002F7175">
        <w:rPr>
          <w:rFonts w:ascii="Arial Narrow" w:hAnsi="Arial Narrow"/>
        </w:rPr>
        <w:t xml:space="preserve">responsable légal(e) de l’élève </w:t>
      </w:r>
    </w:p>
    <w:p w14:paraId="13DF266F" w14:textId="77777777" w:rsidR="00B54253" w:rsidRPr="002F7175" w:rsidRDefault="00B54253" w:rsidP="00B54253">
      <w:pPr>
        <w:jc w:val="both"/>
        <w:rPr>
          <w:rFonts w:ascii="Arial Narrow" w:hAnsi="Arial Narrow"/>
        </w:rPr>
      </w:pPr>
    </w:p>
    <w:p w14:paraId="72D229DE" w14:textId="77777777" w:rsidR="00C11B48" w:rsidRPr="002F7175" w:rsidRDefault="00C11B48" w:rsidP="00B54253">
      <w:pPr>
        <w:jc w:val="both"/>
        <w:rPr>
          <w:rFonts w:ascii="Arial Narrow" w:hAnsi="Arial Narrow"/>
        </w:rPr>
      </w:pPr>
      <w:r w:rsidRPr="002F7175">
        <w:rPr>
          <w:rFonts w:ascii="Arial Narrow" w:hAnsi="Arial Narrow"/>
        </w:rPr>
        <w:t>(</w:t>
      </w:r>
      <w:proofErr w:type="gramStart"/>
      <w:r w:rsidRPr="002F7175">
        <w:rPr>
          <w:rFonts w:ascii="Arial Narrow" w:hAnsi="Arial Narrow"/>
          <w:i/>
        </w:rPr>
        <w:t>nom</w:t>
      </w:r>
      <w:proofErr w:type="gramEnd"/>
      <w:r w:rsidRPr="002F7175">
        <w:rPr>
          <w:rFonts w:ascii="Arial Narrow" w:hAnsi="Arial Narrow"/>
          <w:i/>
        </w:rPr>
        <w:t>, prénom</w:t>
      </w:r>
      <w:r w:rsidRPr="002F7175">
        <w:rPr>
          <w:rFonts w:ascii="Arial Narrow" w:hAnsi="Arial Narrow"/>
        </w:rPr>
        <w:t>)……………………</w:t>
      </w:r>
      <w:r w:rsidR="00E937C3" w:rsidRPr="002F7175">
        <w:rPr>
          <w:rFonts w:ascii="Arial Narrow" w:hAnsi="Arial Narrow"/>
        </w:rPr>
        <w:t>…………..</w:t>
      </w:r>
      <w:r w:rsidRPr="002F7175">
        <w:rPr>
          <w:rFonts w:ascii="Arial Narrow" w:hAnsi="Arial Narrow"/>
        </w:rPr>
        <w:t>…………………………………., en classe de…………………</w:t>
      </w:r>
      <w:r w:rsidR="00E937C3" w:rsidRPr="002F7175">
        <w:rPr>
          <w:rFonts w:ascii="Arial Narrow" w:hAnsi="Arial Narrow"/>
        </w:rPr>
        <w:t>…………………………………..</w:t>
      </w:r>
      <w:r w:rsidRPr="002F7175">
        <w:rPr>
          <w:rFonts w:ascii="Arial Narrow" w:hAnsi="Arial Narrow"/>
        </w:rPr>
        <w:t>…,</w:t>
      </w:r>
    </w:p>
    <w:p w14:paraId="039D16AC" w14:textId="77777777" w:rsidR="00B54253" w:rsidRPr="002F7175" w:rsidRDefault="00B54253" w:rsidP="00B54253">
      <w:pPr>
        <w:jc w:val="both"/>
        <w:rPr>
          <w:rFonts w:ascii="Arial Narrow" w:hAnsi="Arial Narrow"/>
        </w:rPr>
      </w:pPr>
    </w:p>
    <w:p w14:paraId="3C7B830D" w14:textId="77777777" w:rsidR="00C11B48" w:rsidRPr="002F7175" w:rsidRDefault="00B92599" w:rsidP="00040222">
      <w:pPr>
        <w:jc w:val="both"/>
        <w:rPr>
          <w:rFonts w:ascii="Arial Narrow" w:hAnsi="Arial Narrow"/>
        </w:rPr>
      </w:pPr>
      <w:proofErr w:type="gramStart"/>
      <w:r w:rsidRPr="002F7175">
        <w:rPr>
          <w:rFonts w:ascii="Arial Narrow" w:hAnsi="Arial Narrow"/>
        </w:rPr>
        <w:t>r</w:t>
      </w:r>
      <w:r w:rsidR="00E937C3" w:rsidRPr="002F7175">
        <w:rPr>
          <w:rFonts w:ascii="Arial Narrow" w:hAnsi="Arial Narrow"/>
        </w:rPr>
        <w:t>econnais</w:t>
      </w:r>
      <w:proofErr w:type="gramEnd"/>
      <w:r w:rsidR="00C11B48" w:rsidRPr="002F7175">
        <w:rPr>
          <w:rFonts w:ascii="Arial Narrow" w:hAnsi="Arial Narrow"/>
        </w:rPr>
        <w:t xml:space="preserve"> avoir pris connaissance du règlement intérieur de l’Internat du L</w:t>
      </w:r>
      <w:r w:rsidR="00B54253" w:rsidRPr="002F7175">
        <w:rPr>
          <w:rFonts w:ascii="Arial Narrow" w:hAnsi="Arial Narrow"/>
        </w:rPr>
        <w:t>ycée</w:t>
      </w:r>
      <w:r w:rsidR="00FB3454" w:rsidRPr="002F7175">
        <w:rPr>
          <w:rFonts w:ascii="Arial Narrow" w:hAnsi="Arial Narrow"/>
        </w:rPr>
        <w:t xml:space="preserve"> Jean D</w:t>
      </w:r>
      <w:r w:rsidR="00084EEE">
        <w:rPr>
          <w:rFonts w:ascii="Arial Narrow" w:hAnsi="Arial Narrow"/>
        </w:rPr>
        <w:t>AUTET</w:t>
      </w:r>
      <w:r w:rsidR="00B54253" w:rsidRPr="002F7175">
        <w:rPr>
          <w:rFonts w:ascii="Arial Narrow" w:hAnsi="Arial Narrow"/>
        </w:rPr>
        <w:t xml:space="preserve"> pour l’année scolaire </w:t>
      </w:r>
    </w:p>
    <w:p w14:paraId="695F56E6" w14:textId="77777777" w:rsidR="00C11B48" w:rsidRPr="002F7175" w:rsidRDefault="00C11B48">
      <w:pPr>
        <w:rPr>
          <w:rFonts w:ascii="Arial Narrow" w:hAnsi="Arial Narrow"/>
        </w:rPr>
      </w:pPr>
    </w:p>
    <w:p w14:paraId="099592D8" w14:textId="77777777" w:rsidR="00C11B48" w:rsidRPr="002F7175" w:rsidRDefault="00C11B48">
      <w:pPr>
        <w:rPr>
          <w:rFonts w:ascii="Arial Narrow" w:hAnsi="Arial Narrow"/>
        </w:rPr>
      </w:pPr>
      <w:r w:rsidRPr="002F7175">
        <w:rPr>
          <w:rFonts w:ascii="Arial Narrow" w:hAnsi="Arial Narrow"/>
        </w:rPr>
        <w:t>A…………………………………</w:t>
      </w:r>
      <w:proofErr w:type="gramStart"/>
      <w:r w:rsidRPr="002F7175">
        <w:rPr>
          <w:rFonts w:ascii="Arial Narrow" w:hAnsi="Arial Narrow"/>
        </w:rPr>
        <w:t>…….</w:t>
      </w:r>
      <w:proofErr w:type="gramEnd"/>
      <w:r w:rsidRPr="002F7175">
        <w:rPr>
          <w:rFonts w:ascii="Arial Narrow" w:hAnsi="Arial Narrow"/>
        </w:rPr>
        <w:t>, le…………………………………..</w:t>
      </w:r>
    </w:p>
    <w:p w14:paraId="4A2F216A" w14:textId="1386825A" w:rsidR="00ED1931" w:rsidRPr="002F7175" w:rsidRDefault="00ED1931" w:rsidP="00ED1931">
      <w:pPr>
        <w:ind w:right="440"/>
        <w:rPr>
          <w:rFonts w:ascii="Arial Narrow" w:hAnsi="Arial Narrow"/>
        </w:rPr>
      </w:pPr>
      <w:r w:rsidRPr="002F7175">
        <w:rPr>
          <w:rFonts w:ascii="Arial Narrow" w:hAnsi="Arial Narrow"/>
        </w:rPr>
        <w:t xml:space="preserve">  </w:t>
      </w:r>
      <w:r w:rsidR="00C11B48" w:rsidRPr="002F7175">
        <w:rPr>
          <w:rFonts w:ascii="Arial Narrow" w:hAnsi="Arial Narrow"/>
        </w:rPr>
        <w:t>Signature</w:t>
      </w:r>
      <w:r w:rsidRPr="002F7175">
        <w:rPr>
          <w:rFonts w:ascii="Arial Narrow" w:hAnsi="Arial Narrow"/>
        </w:rPr>
        <w:t xml:space="preserve"> du responsable</w:t>
      </w:r>
      <w:r w:rsidR="00B56D9D" w:rsidRPr="002F7175">
        <w:rPr>
          <w:rFonts w:ascii="Arial Narrow" w:hAnsi="Arial Narrow"/>
        </w:rPr>
        <w:t xml:space="preserve"> légal</w:t>
      </w:r>
      <w:r w:rsidR="00322AC4">
        <w:rPr>
          <w:rFonts w:ascii="Arial Narrow" w:hAnsi="Arial Narrow"/>
        </w:rPr>
        <w:t>,</w:t>
      </w:r>
      <w:r w:rsidRPr="002F7175">
        <w:rPr>
          <w:rFonts w:ascii="Arial Narrow" w:hAnsi="Arial Narrow"/>
        </w:rPr>
        <w:tab/>
      </w:r>
      <w:r w:rsidRPr="002F7175">
        <w:rPr>
          <w:rFonts w:ascii="Arial Narrow" w:hAnsi="Arial Narrow"/>
        </w:rPr>
        <w:tab/>
      </w:r>
      <w:r w:rsidRPr="002F7175">
        <w:rPr>
          <w:rFonts w:ascii="Arial Narrow" w:hAnsi="Arial Narrow"/>
        </w:rPr>
        <w:tab/>
      </w:r>
      <w:r w:rsidRPr="002F7175">
        <w:rPr>
          <w:rFonts w:ascii="Arial Narrow" w:hAnsi="Arial Narrow"/>
        </w:rPr>
        <w:tab/>
      </w:r>
      <w:r w:rsidRPr="002F7175">
        <w:rPr>
          <w:rFonts w:ascii="Arial Narrow" w:hAnsi="Arial Narrow"/>
        </w:rPr>
        <w:tab/>
      </w:r>
      <w:r w:rsidRPr="002F7175">
        <w:rPr>
          <w:rFonts w:ascii="Arial Narrow" w:hAnsi="Arial Narrow"/>
        </w:rPr>
        <w:tab/>
        <w:t>Signature de l’élève</w:t>
      </w:r>
      <w:r w:rsidR="00C11B48" w:rsidRPr="002F7175">
        <w:rPr>
          <w:rFonts w:ascii="Arial Narrow" w:hAnsi="Arial Narrow"/>
        </w:rPr>
        <w:t xml:space="preserve">, </w:t>
      </w:r>
    </w:p>
    <w:p w14:paraId="0D21BB26" w14:textId="77777777" w:rsidR="00C11B48" w:rsidRPr="002F7175" w:rsidRDefault="00C11B48" w:rsidP="00E937C3">
      <w:pPr>
        <w:ind w:right="440"/>
        <w:rPr>
          <w:rFonts w:ascii="Arial Narrow" w:hAnsi="Arial Narrow"/>
        </w:rPr>
      </w:pPr>
      <w:proofErr w:type="gramStart"/>
      <w:r w:rsidRPr="002F7175">
        <w:rPr>
          <w:rFonts w:ascii="Arial Narrow" w:hAnsi="Arial Narrow"/>
        </w:rPr>
        <w:t>précédée</w:t>
      </w:r>
      <w:proofErr w:type="gramEnd"/>
      <w:r w:rsidRPr="002F7175">
        <w:rPr>
          <w:rFonts w:ascii="Arial Narrow" w:hAnsi="Arial Narrow"/>
        </w:rPr>
        <w:t xml:space="preserve"> de la mention « lu et approuvé »</w:t>
      </w:r>
      <w:r w:rsidR="00ED1931" w:rsidRPr="002F7175">
        <w:rPr>
          <w:rFonts w:ascii="Arial Narrow" w:hAnsi="Arial Narrow"/>
        </w:rPr>
        <w:tab/>
      </w:r>
      <w:r w:rsidR="00ED1931" w:rsidRPr="002F7175">
        <w:rPr>
          <w:rFonts w:ascii="Arial Narrow" w:hAnsi="Arial Narrow"/>
        </w:rPr>
        <w:tab/>
      </w:r>
      <w:r w:rsidR="00ED1931" w:rsidRPr="002F7175">
        <w:rPr>
          <w:rFonts w:ascii="Arial Narrow" w:hAnsi="Arial Narrow"/>
        </w:rPr>
        <w:tab/>
      </w:r>
      <w:r w:rsidR="00ED1931" w:rsidRPr="002F7175">
        <w:rPr>
          <w:rFonts w:ascii="Arial Narrow" w:hAnsi="Arial Narrow"/>
        </w:rPr>
        <w:tab/>
      </w:r>
      <w:r w:rsidR="00ED1931" w:rsidRPr="002F7175">
        <w:rPr>
          <w:rFonts w:ascii="Arial Narrow" w:hAnsi="Arial Narrow"/>
        </w:rPr>
        <w:tab/>
        <w:t>précédée de la mention « lu et approuvé »</w:t>
      </w:r>
    </w:p>
    <w:p w14:paraId="621559E6" w14:textId="77777777" w:rsidR="00C11B48" w:rsidRPr="002F7175" w:rsidRDefault="00C11B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826B620" w14:textId="77777777" w:rsidR="001379C0" w:rsidRPr="002F7175" w:rsidRDefault="001379C0"/>
    <w:sectPr w:rsidR="001379C0" w:rsidRPr="002F7175" w:rsidSect="00D07A0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454" w:bottom="0" w:left="454" w:header="284" w:footer="0" w:gutter="0"/>
      <w:pgNumType w:fmt="numberInDash"/>
      <w:cols w:space="39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6A7C" w14:textId="77777777" w:rsidR="00201654" w:rsidRDefault="00201654">
      <w:r>
        <w:separator/>
      </w:r>
    </w:p>
  </w:endnote>
  <w:endnote w:type="continuationSeparator" w:id="0">
    <w:p w14:paraId="7AAB35E5" w14:textId="77777777" w:rsidR="00201654" w:rsidRDefault="002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47D4" w14:textId="77777777" w:rsidR="00C31F5E" w:rsidRDefault="00C31F5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866C8D" w14:textId="77777777" w:rsidR="00C31F5E" w:rsidRDefault="00C31F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3D09" w14:textId="77777777" w:rsidR="00C31F5E" w:rsidRDefault="00C31F5E" w:rsidP="00495010">
    <w:pPr>
      <w:pStyle w:val="Pieddepage"/>
      <w:ind w:right="360"/>
      <w:jc w:val="right"/>
    </w:pPr>
    <w:r>
      <w:rPr>
        <w:rFonts w:ascii="Bauhaus 93" w:hAnsi="Bauhaus 93"/>
        <w:b/>
        <w:color w:val="808080"/>
        <w:spacing w:val="60"/>
        <w:sz w:val="32"/>
      </w:rPr>
      <w:tab/>
    </w:r>
    <w:r>
      <w:rPr>
        <w:rStyle w:val="Numrodepage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EF9C" w14:textId="77777777" w:rsidR="00C31F5E" w:rsidRDefault="00C31F5E" w:rsidP="00495010">
    <w:pPr>
      <w:pStyle w:val="Pieddepage"/>
      <w:tabs>
        <w:tab w:val="clear" w:pos="9072"/>
        <w:tab w:val="right" w:pos="9639"/>
      </w:tabs>
      <w:jc w:val="right"/>
    </w:pPr>
    <w:r>
      <w:rPr>
        <w:rFonts w:ascii="Bauhaus 93" w:hAnsi="Bauhaus 93"/>
        <w:b/>
        <w:color w:val="808080"/>
        <w:spacing w:val="60"/>
        <w:sz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987F5" w14:textId="77777777" w:rsidR="00201654" w:rsidRDefault="00201654">
      <w:r>
        <w:separator/>
      </w:r>
    </w:p>
  </w:footnote>
  <w:footnote w:type="continuationSeparator" w:id="0">
    <w:p w14:paraId="3AAB5299" w14:textId="77777777" w:rsidR="00201654" w:rsidRDefault="0020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213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916"/>
    </w:tblGrid>
    <w:tr w:rsidR="00C31F5E" w:rsidRPr="00754B56" w14:paraId="346B922D" w14:textId="77777777">
      <w:trPr>
        <w:trHeight w:val="259"/>
      </w:trPr>
      <w:tc>
        <w:tcPr>
          <w:tcW w:w="0" w:type="auto"/>
          <w:vMerge w:val="restart"/>
          <w:vAlign w:val="center"/>
        </w:tcPr>
        <w:p w14:paraId="79B2F48E" w14:textId="4A8EE28E" w:rsidR="00CD2558" w:rsidRDefault="00C31F5E" w:rsidP="00CD2558">
          <w:pPr>
            <w:pStyle w:val="Titre1"/>
            <w:spacing w:before="0" w:after="0"/>
            <w:jc w:val="center"/>
            <w:rPr>
              <w:rFonts w:ascii="Arial Black" w:hAnsi="Arial Black"/>
              <w:b/>
              <w:u w:val="single"/>
            </w:rPr>
          </w:pPr>
          <w:r>
            <w:rPr>
              <w:i/>
              <w:iCs/>
              <w:sz w:val="18"/>
              <w:szCs w:val="18"/>
            </w:rPr>
            <w:t xml:space="preserve"> </w:t>
          </w:r>
          <w:r w:rsidR="00F34B40">
            <w:rPr>
              <w:i/>
              <w:iCs/>
              <w:noProof/>
              <w:sz w:val="18"/>
              <w:szCs w:val="18"/>
            </w:rPr>
            <w:drawing>
              <wp:inline distT="0" distB="0" distL="0" distR="0" wp14:anchorId="538B4975" wp14:editId="7F932211">
                <wp:extent cx="1047750" cy="80962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D2558">
            <w:rPr>
              <w:rFonts w:ascii="Arial Black" w:hAnsi="Arial Black"/>
              <w:b/>
            </w:rPr>
            <w:t xml:space="preserve">   </w:t>
          </w:r>
          <w:r w:rsidR="00CD2558">
            <w:rPr>
              <w:rFonts w:ascii="Arial Black" w:hAnsi="Arial Black"/>
              <w:b/>
              <w:u w:val="single"/>
            </w:rPr>
            <w:t>REGLEMENT INTERIEUR DE L’INTERNAT</w:t>
          </w:r>
        </w:p>
        <w:p w14:paraId="615CD1DD" w14:textId="02A509CB" w:rsidR="00CD2558" w:rsidRPr="00ED3103" w:rsidRDefault="00CD2558" w:rsidP="00CD255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</w:t>
          </w:r>
          <w:r w:rsidRPr="00ED3103">
            <w:rPr>
              <w:b/>
              <w:bCs/>
              <w:sz w:val="28"/>
              <w:szCs w:val="28"/>
            </w:rPr>
            <w:t xml:space="preserve">ANNEE SCOLAIRE </w:t>
          </w:r>
          <w:r>
            <w:rPr>
              <w:b/>
              <w:bCs/>
              <w:sz w:val="28"/>
              <w:szCs w:val="28"/>
            </w:rPr>
            <w:t>20</w:t>
          </w:r>
          <w:r w:rsidR="00F34B40">
            <w:rPr>
              <w:b/>
              <w:bCs/>
              <w:sz w:val="28"/>
              <w:szCs w:val="28"/>
            </w:rPr>
            <w:t>20-2021</w:t>
          </w:r>
        </w:p>
        <w:p w14:paraId="40EBE2E0" w14:textId="77777777" w:rsidR="00C31F5E" w:rsidRPr="00B8151B" w:rsidRDefault="00C31F5E" w:rsidP="00354D03">
          <w:pPr>
            <w:spacing w:before="40"/>
            <w:rPr>
              <w:i/>
              <w:iCs/>
              <w:sz w:val="18"/>
              <w:szCs w:val="18"/>
            </w:rPr>
          </w:pPr>
        </w:p>
      </w:tc>
    </w:tr>
    <w:tr w:rsidR="00C31F5E" w:rsidRPr="00754B56" w14:paraId="5C384F24" w14:textId="77777777" w:rsidTr="00DC2770">
      <w:trPr>
        <w:trHeight w:val="1435"/>
      </w:trPr>
      <w:tc>
        <w:tcPr>
          <w:tcW w:w="0" w:type="auto"/>
          <w:vMerge/>
        </w:tcPr>
        <w:p w14:paraId="1DD3AA48" w14:textId="77777777" w:rsidR="00C31F5E" w:rsidRPr="00754B56" w:rsidRDefault="00C31F5E" w:rsidP="00354D03">
          <w:pPr>
            <w:spacing w:before="40"/>
            <w:rPr>
              <w:i/>
              <w:iCs/>
              <w:sz w:val="18"/>
              <w:szCs w:val="18"/>
            </w:rPr>
          </w:pPr>
        </w:p>
      </w:tc>
    </w:tr>
    <w:tr w:rsidR="00C31F5E" w:rsidRPr="00754B56" w14:paraId="13C6BC70" w14:textId="77777777" w:rsidTr="00DC2770">
      <w:trPr>
        <w:trHeight w:val="60"/>
      </w:trPr>
      <w:tc>
        <w:tcPr>
          <w:tcW w:w="0" w:type="auto"/>
          <w:vAlign w:val="center"/>
        </w:tcPr>
        <w:p w14:paraId="774100C0" w14:textId="77777777" w:rsidR="00C31F5E" w:rsidRPr="00754B56" w:rsidRDefault="00C31F5E" w:rsidP="00354D03">
          <w:pPr>
            <w:rPr>
              <w:rFonts w:ascii="Lucida Bright" w:hAnsi="Lucida Bright"/>
              <w:i/>
              <w:iCs/>
              <w:sz w:val="18"/>
              <w:szCs w:val="18"/>
            </w:rPr>
          </w:pPr>
        </w:p>
      </w:tc>
    </w:tr>
  </w:tbl>
  <w:p w14:paraId="4A37E3BD" w14:textId="77777777" w:rsidR="00CD2558" w:rsidRPr="00CD2558" w:rsidRDefault="00CD2558" w:rsidP="00DC2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9C1510E"/>
    <w:multiLevelType w:val="multilevel"/>
    <w:tmpl w:val="949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24D69"/>
    <w:multiLevelType w:val="hybridMultilevel"/>
    <w:tmpl w:val="2F342B54"/>
    <w:lvl w:ilvl="0" w:tplc="3774EF12">
      <w:start w:val="1"/>
      <w:numFmt w:val="bullet"/>
      <w:pStyle w:val="Style1avecpuces"/>
      <w:lvlText w:val=""/>
      <w:lvlJc w:val="left"/>
      <w:pPr>
        <w:tabs>
          <w:tab w:val="num" w:pos="709"/>
        </w:tabs>
        <w:ind w:left="709" w:hanging="283"/>
      </w:pPr>
      <w:rPr>
        <w:rFonts w:ascii="Wingdings" w:hAnsi="Wingdings" w:hint="default"/>
      </w:rPr>
    </w:lvl>
    <w:lvl w:ilvl="1" w:tplc="43207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A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04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6C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0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1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24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403B"/>
    <w:multiLevelType w:val="hybridMultilevel"/>
    <w:tmpl w:val="51E084CA"/>
    <w:lvl w:ilvl="0" w:tplc="126C3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41B"/>
    <w:multiLevelType w:val="hybridMultilevel"/>
    <w:tmpl w:val="70E69E56"/>
    <w:lvl w:ilvl="0" w:tplc="55DE9340">
      <w:start w:val="1"/>
      <w:numFmt w:val="bullet"/>
      <w:pStyle w:val="titre2bi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8028E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4E7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20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42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A4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A0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1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4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7B73"/>
    <w:multiLevelType w:val="hybridMultilevel"/>
    <w:tmpl w:val="7CE038EC"/>
    <w:lvl w:ilvl="0" w:tplc="E174C5A4">
      <w:start w:val="1"/>
      <w:numFmt w:val="bullet"/>
      <w:pStyle w:val="Style1corps10puce"/>
      <w:lvlText w:val="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E1F05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66A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42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8F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A4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04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9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A01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70AD"/>
    <w:multiLevelType w:val="multilevel"/>
    <w:tmpl w:val="C1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2"/>
    <w:rsid w:val="00040222"/>
    <w:rsid w:val="00064DBD"/>
    <w:rsid w:val="00067A2E"/>
    <w:rsid w:val="00080988"/>
    <w:rsid w:val="000825A4"/>
    <w:rsid w:val="00084EEE"/>
    <w:rsid w:val="000A49B3"/>
    <w:rsid w:val="000F2DFE"/>
    <w:rsid w:val="00123782"/>
    <w:rsid w:val="001379C0"/>
    <w:rsid w:val="00151DFA"/>
    <w:rsid w:val="00164FBE"/>
    <w:rsid w:val="00170273"/>
    <w:rsid w:val="00186056"/>
    <w:rsid w:val="001A18C4"/>
    <w:rsid w:val="001B3CAC"/>
    <w:rsid w:val="001B615D"/>
    <w:rsid w:val="001E3B3F"/>
    <w:rsid w:val="001F67E9"/>
    <w:rsid w:val="00201654"/>
    <w:rsid w:val="0024310A"/>
    <w:rsid w:val="00254C11"/>
    <w:rsid w:val="002561D2"/>
    <w:rsid w:val="002665C0"/>
    <w:rsid w:val="002722FE"/>
    <w:rsid w:val="002A3FA4"/>
    <w:rsid w:val="002A4CD3"/>
    <w:rsid w:val="002C0CED"/>
    <w:rsid w:val="002D6D62"/>
    <w:rsid w:val="002F2367"/>
    <w:rsid w:val="002F691E"/>
    <w:rsid w:val="002F7175"/>
    <w:rsid w:val="00322AC4"/>
    <w:rsid w:val="00337C4D"/>
    <w:rsid w:val="00354D03"/>
    <w:rsid w:val="00371F64"/>
    <w:rsid w:val="00383707"/>
    <w:rsid w:val="00391139"/>
    <w:rsid w:val="003A58D5"/>
    <w:rsid w:val="003D4AF1"/>
    <w:rsid w:val="003F7C2E"/>
    <w:rsid w:val="004128A5"/>
    <w:rsid w:val="004351E0"/>
    <w:rsid w:val="00435DA3"/>
    <w:rsid w:val="00441F64"/>
    <w:rsid w:val="00446750"/>
    <w:rsid w:val="004524F7"/>
    <w:rsid w:val="004778EB"/>
    <w:rsid w:val="00480825"/>
    <w:rsid w:val="00485A3C"/>
    <w:rsid w:val="00490F21"/>
    <w:rsid w:val="00495010"/>
    <w:rsid w:val="004A6271"/>
    <w:rsid w:val="004B0081"/>
    <w:rsid w:val="004C0A08"/>
    <w:rsid w:val="004F565A"/>
    <w:rsid w:val="00516040"/>
    <w:rsid w:val="00522C84"/>
    <w:rsid w:val="005374C1"/>
    <w:rsid w:val="005941C5"/>
    <w:rsid w:val="005A4C3C"/>
    <w:rsid w:val="005B3FF9"/>
    <w:rsid w:val="005D40ED"/>
    <w:rsid w:val="005D66FE"/>
    <w:rsid w:val="006057D8"/>
    <w:rsid w:val="00614551"/>
    <w:rsid w:val="00632DD7"/>
    <w:rsid w:val="00633368"/>
    <w:rsid w:val="006361BC"/>
    <w:rsid w:val="0064102E"/>
    <w:rsid w:val="00653B1D"/>
    <w:rsid w:val="006717E6"/>
    <w:rsid w:val="006A58C5"/>
    <w:rsid w:val="007453F2"/>
    <w:rsid w:val="007604FC"/>
    <w:rsid w:val="00781384"/>
    <w:rsid w:val="00781FD2"/>
    <w:rsid w:val="00787F2E"/>
    <w:rsid w:val="007B6C5A"/>
    <w:rsid w:val="007C63FF"/>
    <w:rsid w:val="007D20E2"/>
    <w:rsid w:val="007E2E96"/>
    <w:rsid w:val="007F21AF"/>
    <w:rsid w:val="008174F6"/>
    <w:rsid w:val="00835FCC"/>
    <w:rsid w:val="008550F0"/>
    <w:rsid w:val="00855E22"/>
    <w:rsid w:val="0089081E"/>
    <w:rsid w:val="008C71E8"/>
    <w:rsid w:val="00912222"/>
    <w:rsid w:val="00914A6A"/>
    <w:rsid w:val="0094069B"/>
    <w:rsid w:val="00941816"/>
    <w:rsid w:val="009655C4"/>
    <w:rsid w:val="009828DC"/>
    <w:rsid w:val="00997BB9"/>
    <w:rsid w:val="009B57D3"/>
    <w:rsid w:val="009E56E9"/>
    <w:rsid w:val="00A133B6"/>
    <w:rsid w:val="00A14949"/>
    <w:rsid w:val="00A4012A"/>
    <w:rsid w:val="00A41DC7"/>
    <w:rsid w:val="00A62294"/>
    <w:rsid w:val="00AA77A7"/>
    <w:rsid w:val="00B116EB"/>
    <w:rsid w:val="00B23DD0"/>
    <w:rsid w:val="00B54253"/>
    <w:rsid w:val="00B56D9D"/>
    <w:rsid w:val="00B8151B"/>
    <w:rsid w:val="00B91528"/>
    <w:rsid w:val="00B92599"/>
    <w:rsid w:val="00BB2C25"/>
    <w:rsid w:val="00BE2B64"/>
    <w:rsid w:val="00C11B48"/>
    <w:rsid w:val="00C2027C"/>
    <w:rsid w:val="00C31F5E"/>
    <w:rsid w:val="00C54834"/>
    <w:rsid w:val="00C70073"/>
    <w:rsid w:val="00C83CC4"/>
    <w:rsid w:val="00CC43DB"/>
    <w:rsid w:val="00CD2558"/>
    <w:rsid w:val="00CE4FEA"/>
    <w:rsid w:val="00D00FB7"/>
    <w:rsid w:val="00D04705"/>
    <w:rsid w:val="00D07A03"/>
    <w:rsid w:val="00D539EC"/>
    <w:rsid w:val="00D832E9"/>
    <w:rsid w:val="00DA2DB6"/>
    <w:rsid w:val="00DA4570"/>
    <w:rsid w:val="00DC2770"/>
    <w:rsid w:val="00E01FBC"/>
    <w:rsid w:val="00E042D4"/>
    <w:rsid w:val="00E064AC"/>
    <w:rsid w:val="00E6613B"/>
    <w:rsid w:val="00E72F7E"/>
    <w:rsid w:val="00E92E3E"/>
    <w:rsid w:val="00E937C3"/>
    <w:rsid w:val="00EA27A3"/>
    <w:rsid w:val="00EA54A2"/>
    <w:rsid w:val="00EB5A79"/>
    <w:rsid w:val="00EC2D3F"/>
    <w:rsid w:val="00ED0785"/>
    <w:rsid w:val="00ED1931"/>
    <w:rsid w:val="00ED3103"/>
    <w:rsid w:val="00EE6667"/>
    <w:rsid w:val="00EE77B6"/>
    <w:rsid w:val="00F0134A"/>
    <w:rsid w:val="00F21828"/>
    <w:rsid w:val="00F34B40"/>
    <w:rsid w:val="00F43B97"/>
    <w:rsid w:val="00F61E2A"/>
    <w:rsid w:val="00F66D1A"/>
    <w:rsid w:val="00F671D7"/>
    <w:rsid w:val="00F765D1"/>
    <w:rsid w:val="00F97173"/>
    <w:rsid w:val="00FA3BCA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f"/>
    </o:shapedefaults>
    <o:shapelayout v:ext="edit">
      <o:idmap v:ext="edit" data="1"/>
    </o:shapelayout>
  </w:shapeDefaults>
  <w:decimalSymbol w:val=","/>
  <w:listSeparator w:val=";"/>
  <w14:docId w14:val="5CD1228D"/>
  <w15:docId w15:val="{904A3E52-35FC-46B5-8A63-AC65B6E6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Titre1">
    <w:name w:val="heading 1"/>
    <w:aliases w:val="Titre 1 Car"/>
    <w:basedOn w:val="Normal"/>
    <w:next w:val="Normal"/>
    <w:qFormat/>
    <w:pPr>
      <w:keepNext/>
      <w:tabs>
        <w:tab w:val="right" w:pos="7371"/>
      </w:tabs>
      <w:spacing w:before="120" w:after="240"/>
      <w:outlineLvl w:val="0"/>
    </w:pPr>
    <w:rPr>
      <w:rFonts w:ascii="Arial Rounded MT Bold" w:hAnsi="Arial Rounded MT Bold"/>
      <w:sz w:val="36"/>
      <w:szCs w:val="36"/>
    </w:rPr>
  </w:style>
  <w:style w:type="paragraph" w:styleId="Titre2">
    <w:name w:val="heading 2"/>
    <w:aliases w:val="Titre 2 Car"/>
    <w:basedOn w:val="Normal"/>
    <w:next w:val="Normal"/>
    <w:autoRedefine/>
    <w:qFormat/>
    <w:pPr>
      <w:keepNext/>
      <w:tabs>
        <w:tab w:val="right" w:pos="8505"/>
      </w:tabs>
      <w:spacing w:before="240" w:after="120"/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itre3">
    <w:name w:val="heading 3"/>
    <w:aliases w:val="Titre 3 Car"/>
    <w:basedOn w:val="Normal"/>
    <w:next w:val="Normal"/>
    <w:qFormat/>
    <w:pPr>
      <w:keepNext/>
      <w:spacing w:before="160" w:after="40"/>
      <w:outlineLvl w:val="2"/>
    </w:pPr>
    <w:rPr>
      <w:rFonts w:ascii="Arial Rounded MT Bold" w:hAnsi="Arial Rounded MT Bold"/>
      <w:i/>
      <w:i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left" w:pos="2268"/>
      </w:tabs>
      <w:outlineLvl w:val="3"/>
    </w:pPr>
    <w:rPr>
      <w:rFonts w:ascii="Comic Sans MS" w:hAnsi="Comic Sans MS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  <w:tab w:val="left" w:pos="5670"/>
      </w:tabs>
      <w:jc w:val="center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426"/>
        <w:tab w:val="left" w:pos="2268"/>
        <w:tab w:val="left" w:pos="5670"/>
      </w:tabs>
      <w:ind w:right="567"/>
      <w:jc w:val="both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right" w:pos="8505"/>
      </w:tabs>
      <w:ind w:firstLine="1134"/>
      <w:jc w:val="both"/>
    </w:pPr>
    <w:rPr>
      <w:sz w:val="24"/>
      <w:szCs w:val="24"/>
    </w:rPr>
  </w:style>
  <w:style w:type="paragraph" w:styleId="Retraitcorpsdetexte2">
    <w:name w:val="Body Text Indent 2"/>
    <w:basedOn w:val="Normal"/>
    <w:pPr>
      <w:ind w:firstLine="1134"/>
      <w:jc w:val="both"/>
    </w:pPr>
    <w:rPr>
      <w:sz w:val="28"/>
      <w:szCs w:val="28"/>
    </w:rPr>
  </w:style>
  <w:style w:type="paragraph" w:styleId="Retraitcorpsdetexte3">
    <w:name w:val="Body Text Indent 3"/>
    <w:basedOn w:val="Normal"/>
    <w:pPr>
      <w:tabs>
        <w:tab w:val="right" w:pos="9072"/>
      </w:tabs>
      <w:ind w:firstLine="1701"/>
      <w:jc w:val="both"/>
    </w:pPr>
    <w:rPr>
      <w:sz w:val="28"/>
      <w:szCs w:val="28"/>
    </w:rPr>
  </w:style>
  <w:style w:type="paragraph" w:styleId="Corpsdetexte">
    <w:name w:val="Body Text"/>
    <w:basedOn w:val="Normal"/>
    <w:pPr>
      <w:jc w:val="center"/>
    </w:pPr>
    <w:rPr>
      <w:sz w:val="24"/>
      <w:szCs w:val="24"/>
    </w:rPr>
  </w:style>
  <w:style w:type="paragraph" w:styleId="Corpsdetexte2">
    <w:name w:val="Body Text 2"/>
    <w:basedOn w:val="Normal"/>
    <w:pPr>
      <w:jc w:val="center"/>
    </w:pPr>
  </w:style>
  <w:style w:type="paragraph" w:styleId="Corpsdetexte3">
    <w:name w:val="Body Text 3"/>
    <w:basedOn w:val="Normal"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itre31">
    <w:name w:val="Titre 31"/>
    <w:aliases w:val="Titre 3 Car Car"/>
    <w:basedOn w:val="Policepardfaut"/>
    <w:rPr>
      <w:rFonts w:ascii="Arial Rounded MT Bold" w:hAnsi="Arial Rounded MT Bold"/>
      <w:i/>
      <w:iCs/>
      <w:noProof w:val="0"/>
      <w:sz w:val="26"/>
      <w:szCs w:val="26"/>
      <w:lang w:val="fr-FR" w:eastAsia="fr-FR" w:bidi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24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CarCarCar">
    <w:name w:val="Style1 Car Car Car"/>
    <w:basedOn w:val="Normal"/>
    <w:pPr>
      <w:spacing w:before="20"/>
    </w:pPr>
    <w:rPr>
      <w:rFonts w:ascii="Arial Narrow" w:eastAsia="Arial Unicode MS" w:hAnsi="Arial Narrow"/>
      <w:sz w:val="24"/>
      <w:szCs w:val="24"/>
    </w:rPr>
  </w:style>
  <w:style w:type="character" w:customStyle="1" w:styleId="Titre1CarCar">
    <w:name w:val="Titre 1 Car Car"/>
    <w:basedOn w:val="Policepardfaut"/>
    <w:rPr>
      <w:rFonts w:ascii="Arial Rounded MT Bold" w:hAnsi="Arial Rounded MT Bold"/>
      <w:noProof w:val="0"/>
      <w:sz w:val="36"/>
      <w:szCs w:val="36"/>
      <w:lang w:val="fr-FR" w:eastAsia="fr-FR" w:bidi="ar-SA"/>
    </w:rPr>
  </w:style>
  <w:style w:type="paragraph" w:customStyle="1" w:styleId="historique">
    <w:name w:val="historique"/>
    <w:basedOn w:val="Style1CarCarCar"/>
    <w:pPr>
      <w:spacing w:before="0" w:after="20"/>
      <w:ind w:left="1021" w:hanging="1021"/>
    </w:pPr>
    <w:rPr>
      <w:sz w:val="22"/>
      <w:szCs w:val="22"/>
    </w:rPr>
  </w:style>
  <w:style w:type="character" w:styleId="Numrodepage">
    <w:name w:val="page number"/>
    <w:basedOn w:val="Policepardfaut"/>
  </w:style>
  <w:style w:type="paragraph" w:customStyle="1" w:styleId="Style2">
    <w:name w:val="Style2"/>
    <w:basedOn w:val="Style1CarCarCar"/>
    <w:autoRedefine/>
    <w:pPr>
      <w:spacing w:after="60"/>
    </w:pPr>
    <w:rPr>
      <w:sz w:val="18"/>
      <w:szCs w:val="18"/>
    </w:rPr>
  </w:style>
  <w:style w:type="paragraph" w:customStyle="1" w:styleId="Style1corps10">
    <w:name w:val="Style1 corps10"/>
    <w:basedOn w:val="Style1CarCarCar"/>
    <w:autoRedefine/>
    <w:pPr>
      <w:ind w:left="993"/>
      <w:jc w:val="both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D832E9"/>
    <w:rPr>
      <w:b/>
      <w:bCs/>
    </w:rPr>
  </w:style>
  <w:style w:type="paragraph" w:customStyle="1" w:styleId="Style1tab">
    <w:name w:val="Style1 + tab"/>
    <w:basedOn w:val="Style1CarCarCar"/>
    <w:pPr>
      <w:tabs>
        <w:tab w:val="left" w:leader="hyphen" w:pos="7088"/>
      </w:tabs>
      <w:ind w:firstLine="567"/>
    </w:pPr>
  </w:style>
  <w:style w:type="paragraph" w:customStyle="1" w:styleId="titre40">
    <w:name w:val="titre 4"/>
    <w:basedOn w:val="Titre3"/>
    <w:next w:val="Style1CarCarCar"/>
    <w:autoRedefine/>
    <w:pPr>
      <w:spacing w:before="40" w:after="0"/>
      <w:ind w:left="661"/>
      <w:jc w:val="both"/>
    </w:pPr>
    <w:rPr>
      <w:rFonts w:ascii="Verdana" w:hAnsi="Verdana"/>
      <w:b/>
      <w:bCs/>
      <w:i w:val="0"/>
      <w:iCs w:val="0"/>
      <w:sz w:val="24"/>
      <w:szCs w:val="24"/>
      <w:u w:val="single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629"/>
      </w:tabs>
      <w:spacing w:line="360" w:lineRule="auto"/>
    </w:pPr>
    <w:rPr>
      <w:b/>
      <w:bCs/>
      <w:noProof/>
      <w:color w:val="000000"/>
      <w:sz w:val="24"/>
      <w:szCs w:val="24"/>
    </w:rPr>
  </w:style>
  <w:style w:type="paragraph" w:styleId="TM3">
    <w:name w:val="toc 3"/>
    <w:basedOn w:val="Normal"/>
    <w:next w:val="Normal"/>
    <w:autoRedefine/>
    <w:semiHidden/>
    <w:pPr>
      <w:ind w:left="440"/>
    </w:pPr>
  </w:style>
  <w:style w:type="paragraph" w:styleId="TM2">
    <w:name w:val="toc 2"/>
    <w:basedOn w:val="Normal"/>
    <w:next w:val="Normal"/>
    <w:autoRedefine/>
    <w:semiHidden/>
    <w:pPr>
      <w:tabs>
        <w:tab w:val="left" w:leader="hyphen" w:pos="9356"/>
      </w:tabs>
      <w:spacing w:after="120"/>
      <w:ind w:left="2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itre2CarCar">
    <w:name w:val="Titre 2 Car Car"/>
    <w:basedOn w:val="Policepardfaut"/>
    <w:rPr>
      <w:rFonts w:ascii="Tahoma" w:hAnsi="Tahoma" w:cs="Tahoma"/>
      <w:b/>
      <w:bCs/>
      <w:noProof w:val="0"/>
      <w:sz w:val="32"/>
      <w:szCs w:val="32"/>
      <w:lang w:val="fr-FR" w:eastAsia="fr-FR" w:bidi="ar-SA"/>
    </w:rPr>
  </w:style>
  <w:style w:type="character" w:customStyle="1" w:styleId="Style1CarCarCarCar">
    <w:name w:val="Style1 Car Car Car Car"/>
    <w:basedOn w:val="Policepardfaut"/>
    <w:rPr>
      <w:rFonts w:ascii="Arial Narrow" w:eastAsia="Arial Unicode MS" w:hAnsi="Arial Narrow" w:cs="Arial Unicode MS"/>
      <w:noProof w:val="0"/>
      <w:sz w:val="24"/>
      <w:szCs w:val="24"/>
      <w:lang w:val="fr-FR" w:eastAsia="fr-FR" w:bidi="ar-SA"/>
    </w:rPr>
  </w:style>
  <w:style w:type="character" w:customStyle="1" w:styleId="Style1corps10Car">
    <w:name w:val="Style1 corps10 Car"/>
    <w:basedOn w:val="Style1CarCarCarCar"/>
    <w:rPr>
      <w:rFonts w:ascii="Arial Narrow" w:eastAsia="Arial Unicode MS" w:hAnsi="Arial Narrow" w:cs="Arial Unicode MS"/>
      <w:noProof w:val="0"/>
      <w:sz w:val="24"/>
      <w:szCs w:val="24"/>
      <w:lang w:val="fr-FR" w:eastAsia="fr-FR" w:bidi="ar-SA"/>
    </w:rPr>
  </w:style>
  <w:style w:type="paragraph" w:customStyle="1" w:styleId="Style1avecpuces">
    <w:name w:val="Style1avec puces"/>
    <w:basedOn w:val="Style1CarCarCar"/>
    <w:pPr>
      <w:numPr>
        <w:numId w:val="1"/>
      </w:numPr>
      <w:spacing w:before="60"/>
    </w:pPr>
  </w:style>
  <w:style w:type="character" w:customStyle="1" w:styleId="Style1avecpucesCar">
    <w:name w:val="Style1avec puces Car"/>
    <w:basedOn w:val="Style1CarCarCarCar"/>
    <w:rPr>
      <w:rFonts w:ascii="Arial Narrow" w:eastAsia="Arial Unicode MS" w:hAnsi="Arial Narrow" w:cs="Arial Unicode MS"/>
      <w:noProof w:val="0"/>
      <w:sz w:val="24"/>
      <w:szCs w:val="24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puce">
    <w:name w:val="Style1+puce"/>
    <w:basedOn w:val="Style1CarCarCar"/>
    <w:autoRedefine/>
    <w:pPr>
      <w:jc w:val="center"/>
    </w:pPr>
    <w:rPr>
      <w:sz w:val="20"/>
      <w:szCs w:val="20"/>
    </w:rPr>
  </w:style>
  <w:style w:type="paragraph" w:customStyle="1" w:styleId="JD">
    <w:name w:val="JD"/>
    <w:basedOn w:val="Style1CarCarCar"/>
    <w:pPr>
      <w:spacing w:before="0" w:line="360" w:lineRule="auto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e">
    <w:name w:val="liste"/>
    <w:basedOn w:val="Style1tab"/>
    <w:next w:val="Style1CarCarCar"/>
    <w:pPr>
      <w:spacing w:before="0" w:line="360" w:lineRule="auto"/>
      <w:ind w:left="851" w:right="851" w:firstLine="0"/>
    </w:pPr>
  </w:style>
  <w:style w:type="paragraph" w:customStyle="1" w:styleId="rglement">
    <w:name w:val="réglement"/>
    <w:basedOn w:val="Style1CarCarCar"/>
    <w:next w:val="Style1CarCarCar"/>
    <w:pPr>
      <w:spacing w:before="60" w:line="300" w:lineRule="exact"/>
    </w:pPr>
  </w:style>
  <w:style w:type="paragraph" w:customStyle="1" w:styleId="organigra">
    <w:name w:val="organigra"/>
    <w:basedOn w:val="Normal"/>
    <w:rPr>
      <w:rFonts w:ascii="Comic Sans MS" w:hAnsi="Comic Sans MS"/>
      <w:sz w:val="20"/>
      <w:szCs w:val="20"/>
    </w:rPr>
  </w:style>
  <w:style w:type="paragraph" w:customStyle="1" w:styleId="titre2bis">
    <w:name w:val="titre 2 bis"/>
    <w:basedOn w:val="Titre2"/>
    <w:pPr>
      <w:numPr>
        <w:numId w:val="2"/>
      </w:numPr>
      <w:spacing w:after="40"/>
    </w:pPr>
  </w:style>
  <w:style w:type="character" w:customStyle="1" w:styleId="titre2bisCar">
    <w:name w:val="titre 2 bis Car"/>
    <w:basedOn w:val="Titre2CarCar"/>
    <w:rPr>
      <w:rFonts w:ascii="Tahoma" w:hAnsi="Tahoma" w:cs="Tahoma"/>
      <w:b/>
      <w:bCs/>
      <w:noProof w:val="0"/>
      <w:sz w:val="32"/>
      <w:szCs w:val="32"/>
      <w:lang w:val="fr-FR" w:eastAsia="fr-FR" w:bidi="ar-SA"/>
    </w:rPr>
  </w:style>
  <w:style w:type="paragraph" w:customStyle="1" w:styleId="Style1corps10puce">
    <w:name w:val="Style1 corps10 puce"/>
    <w:basedOn w:val="Style1corps10"/>
    <w:pPr>
      <w:numPr>
        <w:numId w:val="3"/>
      </w:numPr>
      <w:spacing w:before="0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StyleCarmineTangoGras">
    <w:name w:val="Style Carmine Tango Gras"/>
    <w:basedOn w:val="Policepardfaut"/>
    <w:rPr>
      <w:rFonts w:ascii="Carmine Tango" w:hAnsi="Carmine Tango"/>
      <w:b/>
      <w:bCs/>
    </w:rPr>
  </w:style>
  <w:style w:type="paragraph" w:customStyle="1" w:styleId="Style1sansPCar">
    <w:name w:val="Style1sans P Car"/>
    <w:basedOn w:val="Style1corps10"/>
    <w:pPr>
      <w:spacing w:before="0"/>
      <w:ind w:left="227"/>
    </w:pPr>
    <w:rPr>
      <w:sz w:val="18"/>
      <w:szCs w:val="18"/>
    </w:rPr>
  </w:style>
  <w:style w:type="paragraph" w:customStyle="1" w:styleId="Style1sansP">
    <w:name w:val="Style1sansP"/>
    <w:basedOn w:val="Titre3"/>
    <w:pPr>
      <w:spacing w:before="0" w:after="0"/>
      <w:ind w:left="227"/>
    </w:pPr>
    <w:rPr>
      <w:sz w:val="24"/>
      <w:szCs w:val="24"/>
    </w:rPr>
  </w:style>
  <w:style w:type="paragraph" w:customStyle="1" w:styleId="T1">
    <w:name w:val="T1"/>
    <w:basedOn w:val="Style1CarCarCar"/>
    <w:rPr>
      <w:rFonts w:ascii="Arial Rounded MT Bold" w:hAnsi="Arial Rounded MT Bold"/>
      <w:sz w:val="36"/>
      <w:szCs w:val="36"/>
    </w:rPr>
  </w:style>
  <w:style w:type="character" w:customStyle="1" w:styleId="Style1sansPCarCar">
    <w:name w:val="Style1sans P Car Car"/>
    <w:basedOn w:val="Style1corps10Car"/>
    <w:rPr>
      <w:rFonts w:ascii="Arial Narrow" w:eastAsia="Arial Unicode MS" w:hAnsi="Arial Narrow" w:cs="Arial Unicode MS"/>
      <w:noProof w:val="0"/>
      <w:sz w:val="18"/>
      <w:szCs w:val="18"/>
      <w:lang w:val="fr-FR" w:eastAsia="fr-FR" w:bidi="ar-SA"/>
    </w:rPr>
  </w:style>
  <w:style w:type="paragraph" w:customStyle="1" w:styleId="Style1Car">
    <w:name w:val="Style1 Car"/>
    <w:basedOn w:val="Normal"/>
    <w:pPr>
      <w:spacing w:before="20"/>
    </w:pPr>
    <w:rPr>
      <w:rFonts w:ascii="Arial Narrow" w:eastAsia="Arial Unicode MS" w:hAnsi="Arial Narrow"/>
      <w:sz w:val="24"/>
      <w:szCs w:val="24"/>
    </w:rPr>
  </w:style>
  <w:style w:type="paragraph" w:customStyle="1" w:styleId="Style1CarCar">
    <w:name w:val="Style1 Car Car"/>
    <w:basedOn w:val="Normal"/>
    <w:pPr>
      <w:spacing w:before="20"/>
    </w:pPr>
    <w:rPr>
      <w:rFonts w:ascii="Arial Narrow" w:eastAsia="Arial Unicode MS" w:hAnsi="Arial Narrow"/>
      <w:sz w:val="24"/>
      <w:szCs w:val="24"/>
    </w:rPr>
  </w:style>
  <w:style w:type="character" w:customStyle="1" w:styleId="nornature">
    <w:name w:val="nor_nature"/>
    <w:basedOn w:val="Policepardfaut"/>
    <w:rsid w:val="0094069B"/>
  </w:style>
  <w:style w:type="character" w:customStyle="1" w:styleId="En-tteCar">
    <w:name w:val="En-tête Car"/>
    <w:basedOn w:val="Policepardfaut"/>
    <w:link w:val="En-tte"/>
    <w:uiPriority w:val="99"/>
    <w:rsid w:val="00DC2770"/>
    <w:rPr>
      <w:rFonts w:ascii="Verdana" w:hAnsi="Verdana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.dautet@ac-poitier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e.dautet@ac-poitiers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dautet</dc:creator>
  <cp:lastModifiedBy>gestion1</cp:lastModifiedBy>
  <cp:revision>2</cp:revision>
  <cp:lastPrinted>2019-05-21T11:18:00Z</cp:lastPrinted>
  <dcterms:created xsi:type="dcterms:W3CDTF">2021-02-23T10:26:00Z</dcterms:created>
  <dcterms:modified xsi:type="dcterms:W3CDTF">2021-02-23T10:26:00Z</dcterms:modified>
</cp:coreProperties>
</file>